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70A" w:rsidRPr="00534AD0" w:rsidRDefault="0075270A">
      <w:pPr>
        <w:pStyle w:val="Corpodeltesto"/>
        <w:ind w:left="0"/>
        <w:jc w:val="left"/>
        <w:rPr>
          <w:sz w:val="20"/>
          <w:lang w:val="en-GB"/>
        </w:rPr>
      </w:pPr>
    </w:p>
    <w:p w:rsidR="0075270A" w:rsidRPr="00534AD0" w:rsidRDefault="0075270A">
      <w:pPr>
        <w:pStyle w:val="Corpodeltesto"/>
        <w:ind w:left="0"/>
        <w:jc w:val="left"/>
        <w:rPr>
          <w:sz w:val="20"/>
          <w:lang w:val="en-GB"/>
        </w:rPr>
      </w:pPr>
    </w:p>
    <w:p w:rsidR="0075270A" w:rsidRPr="00534AD0" w:rsidRDefault="0075270A">
      <w:pPr>
        <w:pStyle w:val="Corpodeltesto"/>
        <w:ind w:left="0"/>
        <w:jc w:val="left"/>
        <w:rPr>
          <w:sz w:val="20"/>
          <w:lang w:val="en-GB"/>
        </w:rPr>
      </w:pPr>
    </w:p>
    <w:p w:rsidR="0075270A" w:rsidRPr="00534AD0" w:rsidRDefault="0075270A">
      <w:pPr>
        <w:pStyle w:val="Corpodeltesto"/>
        <w:spacing w:before="8"/>
        <w:ind w:left="0"/>
        <w:jc w:val="left"/>
        <w:rPr>
          <w:sz w:val="22"/>
          <w:lang w:val="en-GB"/>
        </w:rPr>
      </w:pPr>
    </w:p>
    <w:p w:rsidR="0075270A" w:rsidRPr="00534AD0" w:rsidRDefault="00534AD0">
      <w:pPr>
        <w:spacing w:before="89"/>
        <w:ind w:left="222"/>
        <w:rPr>
          <w:b/>
          <w:sz w:val="28"/>
          <w:lang w:val="en-GB"/>
        </w:rPr>
      </w:pPr>
      <w:r w:rsidRPr="00534AD0">
        <w:rPr>
          <w:b/>
          <w:sz w:val="28"/>
          <w:lang w:val="en-GB"/>
        </w:rPr>
        <w:t>Governance</w:t>
      </w:r>
      <w:r w:rsidRPr="00534AD0">
        <w:rPr>
          <w:b/>
          <w:spacing w:val="-6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of</w:t>
      </w:r>
      <w:r w:rsidRPr="00534AD0">
        <w:rPr>
          <w:b/>
          <w:spacing w:val="-3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Sustainability</w:t>
      </w:r>
      <w:r w:rsidRPr="00534AD0">
        <w:rPr>
          <w:b/>
          <w:spacing w:val="-3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(GOS)</w:t>
      </w:r>
      <w:r w:rsidRPr="00534AD0">
        <w:rPr>
          <w:b/>
          <w:spacing w:val="-3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project</w:t>
      </w:r>
    </w:p>
    <w:p w:rsidR="0075270A" w:rsidRPr="00534AD0" w:rsidRDefault="0075270A">
      <w:pPr>
        <w:pStyle w:val="Corpodeltesto"/>
        <w:ind w:left="0"/>
        <w:jc w:val="left"/>
        <w:rPr>
          <w:b/>
          <w:sz w:val="30"/>
          <w:lang w:val="en-GB"/>
        </w:rPr>
      </w:pPr>
    </w:p>
    <w:p w:rsidR="0075270A" w:rsidRPr="00534AD0" w:rsidRDefault="00534AD0">
      <w:pPr>
        <w:spacing w:before="216"/>
        <w:ind w:left="222" w:right="417"/>
        <w:rPr>
          <w:b/>
          <w:sz w:val="28"/>
          <w:lang w:val="en-GB"/>
        </w:rPr>
      </w:pPr>
      <w:r w:rsidRPr="00534AD0">
        <w:rPr>
          <w:b/>
          <w:sz w:val="28"/>
          <w:lang w:val="en-GB"/>
        </w:rPr>
        <w:t>Research and analysis of good practices related to the development of</w:t>
      </w:r>
      <w:r w:rsidRPr="00534AD0">
        <w:rPr>
          <w:b/>
          <w:spacing w:val="-68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local supply chains, presenting the innovative elements and the</w:t>
      </w:r>
      <w:r w:rsidRPr="00534AD0">
        <w:rPr>
          <w:b/>
          <w:spacing w:val="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potential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for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replication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in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the</w:t>
      </w:r>
      <w:r w:rsidRPr="00534AD0">
        <w:rPr>
          <w:b/>
          <w:spacing w:val="-2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LAG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Serre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Calabresi territory.</w:t>
      </w:r>
    </w:p>
    <w:p w:rsidR="0075270A" w:rsidRPr="00534AD0" w:rsidRDefault="0075270A">
      <w:pPr>
        <w:pStyle w:val="Corpodeltesto"/>
        <w:ind w:left="0"/>
        <w:jc w:val="left"/>
        <w:rPr>
          <w:b/>
          <w:sz w:val="30"/>
          <w:lang w:val="en-GB"/>
        </w:rPr>
      </w:pPr>
    </w:p>
    <w:p w:rsidR="0075270A" w:rsidRPr="00534AD0" w:rsidRDefault="0075270A">
      <w:pPr>
        <w:pStyle w:val="Corpodeltesto"/>
        <w:ind w:left="0"/>
        <w:jc w:val="left"/>
        <w:rPr>
          <w:b/>
          <w:sz w:val="30"/>
          <w:lang w:val="en-GB"/>
        </w:rPr>
      </w:pPr>
    </w:p>
    <w:p w:rsidR="0075270A" w:rsidRPr="00534AD0" w:rsidRDefault="0075270A">
      <w:pPr>
        <w:pStyle w:val="Corpodeltesto"/>
        <w:ind w:left="0"/>
        <w:jc w:val="left"/>
        <w:rPr>
          <w:b/>
          <w:sz w:val="30"/>
          <w:lang w:val="en-GB"/>
        </w:rPr>
      </w:pPr>
    </w:p>
    <w:p w:rsidR="0075270A" w:rsidRPr="00534AD0" w:rsidRDefault="0075270A">
      <w:pPr>
        <w:pStyle w:val="Corpodeltesto"/>
        <w:spacing w:before="9"/>
        <w:ind w:left="0"/>
        <w:jc w:val="left"/>
        <w:rPr>
          <w:b/>
          <w:sz w:val="35"/>
          <w:lang w:val="en-GB"/>
        </w:rPr>
      </w:pPr>
    </w:p>
    <w:p w:rsidR="0075270A" w:rsidRPr="00534AD0" w:rsidRDefault="00534AD0">
      <w:pPr>
        <w:spacing w:before="1" w:line="657" w:lineRule="auto"/>
        <w:ind w:left="222" w:right="6817"/>
        <w:rPr>
          <w:b/>
          <w:sz w:val="28"/>
          <w:lang w:val="en-GB"/>
        </w:rPr>
      </w:pPr>
      <w:r w:rsidRPr="00534AD0">
        <w:rPr>
          <w:b/>
          <w:sz w:val="28"/>
          <w:lang w:val="en-GB"/>
        </w:rPr>
        <w:t>Enrico Esposito</w:t>
      </w:r>
      <w:r w:rsidRPr="00534AD0">
        <w:rPr>
          <w:b/>
          <w:spacing w:val="-67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October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2021</w:t>
      </w:r>
    </w:p>
    <w:p w:rsidR="0075270A" w:rsidRPr="00534AD0" w:rsidRDefault="0075270A">
      <w:pPr>
        <w:spacing w:line="657" w:lineRule="auto"/>
        <w:rPr>
          <w:sz w:val="28"/>
          <w:lang w:val="en-GB"/>
        </w:rPr>
        <w:sectPr w:rsidR="0075270A" w:rsidRPr="00534AD0" w:rsidSect="008E68E0">
          <w:footerReference w:type="default" r:id="rId7"/>
          <w:type w:val="continuous"/>
          <w:pgSz w:w="11910" w:h="16840"/>
          <w:pgMar w:top="851" w:right="1480" w:bottom="1160" w:left="1480" w:header="720" w:footer="975" w:gutter="0"/>
          <w:pgNumType w:start="1"/>
          <w:cols w:space="720"/>
        </w:sectPr>
      </w:pPr>
    </w:p>
    <w:p w:rsidR="0075270A" w:rsidRPr="00534AD0" w:rsidRDefault="00534AD0">
      <w:pPr>
        <w:spacing w:before="101"/>
        <w:ind w:left="222"/>
        <w:rPr>
          <w:rFonts w:ascii="Cambria"/>
          <w:b/>
          <w:sz w:val="28"/>
          <w:lang w:val="en-GB"/>
        </w:rPr>
      </w:pPr>
      <w:r w:rsidRPr="00534AD0">
        <w:rPr>
          <w:rFonts w:ascii="Cambria"/>
          <w:b/>
          <w:color w:val="365F91"/>
          <w:sz w:val="28"/>
          <w:lang w:val="en-GB"/>
        </w:rPr>
        <w:lastRenderedPageBreak/>
        <w:t>Table of contents</w:t>
      </w:r>
    </w:p>
    <w:sdt>
      <w:sdtPr>
        <w:rPr>
          <w:lang w:val="en-GB"/>
        </w:rPr>
        <w:id w:val="101223891"/>
        <w:docPartObj>
          <w:docPartGallery w:val="Table of Contents"/>
          <w:docPartUnique/>
        </w:docPartObj>
      </w:sdtPr>
      <w:sdtContent>
        <w:p w:rsidR="0075270A" w:rsidRPr="00534AD0" w:rsidRDefault="00882F0F">
          <w:pPr>
            <w:pStyle w:val="TOC1"/>
            <w:numPr>
              <w:ilvl w:val="0"/>
              <w:numId w:val="12"/>
            </w:numPr>
            <w:tabs>
              <w:tab w:val="left" w:pos="463"/>
              <w:tab w:val="left" w:pos="8597"/>
            </w:tabs>
            <w:spacing w:before="516"/>
            <w:ind w:right="227" w:firstLine="0"/>
            <w:rPr>
              <w:lang w:val="en-GB"/>
            </w:rPr>
          </w:pPr>
          <w:hyperlink w:anchor="_bookmark0" w:history="1">
            <w:r w:rsidR="00534AD0" w:rsidRPr="00534AD0">
              <w:rPr>
                <w:lang w:val="en-GB"/>
              </w:rPr>
              <w:t>LOCAL AGRI-FOOD PRODUCTS: CULTURAL HERITAGE AND A TOOL</w:t>
            </w:r>
          </w:hyperlink>
          <w:r w:rsidR="00534AD0" w:rsidRPr="00534AD0">
            <w:rPr>
              <w:spacing w:val="1"/>
              <w:lang w:val="en-GB"/>
            </w:rPr>
            <w:t xml:space="preserve"> </w:t>
          </w:r>
          <w:hyperlink w:anchor="_bookmark0" w:history="1">
            <w:r w:rsidR="00534AD0" w:rsidRPr="00534AD0">
              <w:rPr>
                <w:lang w:val="en-GB"/>
              </w:rPr>
              <w:t>FOR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ENHANCING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A TERRITORY</w:t>
            </w:r>
            <w:r w:rsidR="00534AD0" w:rsidRPr="00534AD0">
              <w:rPr>
                <w:lang w:val="en-GB"/>
              </w:rPr>
              <w:tab/>
            </w:r>
            <w:r w:rsidR="00534AD0" w:rsidRPr="00534AD0">
              <w:rPr>
                <w:spacing w:val="-3"/>
                <w:lang w:val="en-GB"/>
              </w:rPr>
              <w:t>3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11"/>
            </w:numPr>
            <w:tabs>
              <w:tab w:val="left" w:pos="649"/>
              <w:tab w:val="left" w:pos="650"/>
              <w:tab w:val="left" w:pos="8609"/>
            </w:tabs>
            <w:spacing w:before="1"/>
            <w:rPr>
              <w:lang w:val="en-GB"/>
            </w:rPr>
          </w:pPr>
          <w:hyperlink w:anchor="_bookmark1" w:history="1">
            <w:r w:rsidR="00534AD0" w:rsidRPr="00534AD0">
              <w:rPr>
                <w:lang w:val="en-GB"/>
              </w:rPr>
              <w:t>Agri-food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products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as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cultural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heritage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of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territories</w:t>
            </w:r>
            <w:r w:rsidR="00534AD0" w:rsidRPr="00534AD0">
              <w:rPr>
                <w:lang w:val="en-GB"/>
              </w:rPr>
              <w:tab/>
              <w:t>3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11"/>
            </w:numPr>
            <w:tabs>
              <w:tab w:val="left" w:pos="649"/>
              <w:tab w:val="left" w:pos="650"/>
              <w:tab w:val="left" w:pos="8609"/>
            </w:tabs>
            <w:rPr>
              <w:lang w:val="en-GB"/>
            </w:rPr>
          </w:pPr>
          <w:hyperlink w:anchor="_bookmark2" w:history="1">
            <w:r w:rsidR="00534AD0" w:rsidRPr="00534AD0">
              <w:rPr>
                <w:lang w:val="en-GB"/>
              </w:rPr>
              <w:t>The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"local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product</w:t>
            </w:r>
            <w:r w:rsidR="00323236">
              <w:rPr>
                <w:lang w:val="en-GB"/>
              </w:rPr>
              <w:t>”</w:t>
            </w:r>
            <w:r w:rsidR="00534AD0" w:rsidRPr="00534AD0">
              <w:rPr>
                <w:lang w:val="en-GB"/>
              </w:rPr>
              <w:tab/>
              <w:t>4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11"/>
            </w:numPr>
            <w:tabs>
              <w:tab w:val="left" w:pos="649"/>
              <w:tab w:val="left" w:pos="650"/>
              <w:tab w:val="left" w:pos="8609"/>
            </w:tabs>
            <w:rPr>
              <w:lang w:val="en-GB"/>
            </w:rPr>
          </w:pPr>
          <w:hyperlink w:anchor="_bookmark3" w:history="1">
            <w:r w:rsidR="00534AD0" w:rsidRPr="00534AD0">
              <w:rPr>
                <w:lang w:val="en-GB"/>
              </w:rPr>
              <w:t>The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promotion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of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local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products</w:t>
            </w:r>
            <w:r w:rsidR="00534AD0" w:rsidRPr="00534AD0">
              <w:rPr>
                <w:lang w:val="en-GB"/>
              </w:rPr>
              <w:tab/>
              <w:t>4</w:t>
            </w:r>
          </w:hyperlink>
        </w:p>
        <w:p w:rsidR="0075270A" w:rsidRPr="00534AD0" w:rsidRDefault="00882F0F">
          <w:pPr>
            <w:pStyle w:val="TOC1"/>
            <w:numPr>
              <w:ilvl w:val="0"/>
              <w:numId w:val="12"/>
            </w:numPr>
            <w:tabs>
              <w:tab w:val="left" w:pos="463"/>
              <w:tab w:val="left" w:pos="8597"/>
            </w:tabs>
            <w:ind w:right="227" w:firstLine="0"/>
            <w:rPr>
              <w:lang w:val="en-GB"/>
            </w:rPr>
          </w:pPr>
          <w:hyperlink w:anchor="_bookmark4" w:history="1">
            <w:r w:rsidR="00534AD0" w:rsidRPr="00534AD0">
              <w:rPr>
                <w:lang w:val="en-GB"/>
              </w:rPr>
              <w:t>IDENTIFICATION ASPECTS FOR THE DEVELOPMENT OF LOCAL</w:t>
            </w:r>
          </w:hyperlink>
          <w:r w:rsidR="00534AD0" w:rsidRPr="00534AD0">
            <w:rPr>
              <w:spacing w:val="1"/>
              <w:lang w:val="en-GB"/>
            </w:rPr>
            <w:t xml:space="preserve"> </w:t>
          </w:r>
          <w:hyperlink w:anchor="_bookmark4" w:history="1">
            <w:r w:rsidR="00534AD0" w:rsidRPr="00534AD0">
              <w:rPr>
                <w:lang w:val="en-GB"/>
              </w:rPr>
              <w:t>PRODUCTS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IN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THE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TERRITORY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OF</w:t>
            </w:r>
            <w:r w:rsidR="00534AD0" w:rsidRPr="00534AD0">
              <w:rPr>
                <w:spacing w:val="-4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THE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323236">
              <w:rPr>
                <w:lang w:val="en-GB"/>
              </w:rPr>
              <w:t>LAG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SERRE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CALABRESI</w:t>
            </w:r>
            <w:r w:rsidR="00534AD0" w:rsidRPr="00534AD0">
              <w:rPr>
                <w:lang w:val="en-GB"/>
              </w:rPr>
              <w:tab/>
            </w:r>
            <w:r w:rsidR="00534AD0" w:rsidRPr="00534AD0">
              <w:rPr>
                <w:spacing w:val="-3"/>
                <w:lang w:val="en-GB"/>
              </w:rPr>
              <w:t>6</w:t>
            </w:r>
          </w:hyperlink>
        </w:p>
        <w:p w:rsidR="0075270A" w:rsidRPr="00534AD0" w:rsidRDefault="00882F0F">
          <w:pPr>
            <w:pStyle w:val="TOC1"/>
            <w:numPr>
              <w:ilvl w:val="0"/>
              <w:numId w:val="12"/>
            </w:numPr>
            <w:tabs>
              <w:tab w:val="left" w:pos="463"/>
              <w:tab w:val="left" w:pos="8597"/>
            </w:tabs>
            <w:spacing w:before="277"/>
            <w:ind w:left="462" w:hanging="241"/>
            <w:rPr>
              <w:lang w:val="en-GB"/>
            </w:rPr>
          </w:pPr>
          <w:hyperlink w:anchor="_bookmark5" w:history="1">
            <w:r w:rsidR="00534AD0" w:rsidRPr="00534AD0">
              <w:rPr>
                <w:lang w:val="en-GB"/>
              </w:rPr>
              <w:t>SWOT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ANALYS</w:t>
            </w:r>
            <w:r w:rsidR="00323236">
              <w:rPr>
                <w:lang w:val="en-GB"/>
              </w:rPr>
              <w:t>E</w:t>
            </w:r>
            <w:r w:rsidR="00534AD0" w:rsidRPr="00534AD0">
              <w:rPr>
                <w:lang w:val="en-GB"/>
              </w:rPr>
              <w:t>S</w:t>
            </w:r>
            <w:r w:rsidR="00534AD0" w:rsidRPr="00534AD0">
              <w:rPr>
                <w:lang w:val="en-GB"/>
              </w:rPr>
              <w:tab/>
              <w:t>7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10"/>
            </w:numPr>
            <w:tabs>
              <w:tab w:val="left" w:pos="649"/>
              <w:tab w:val="left" w:pos="650"/>
              <w:tab w:val="left" w:pos="8609"/>
            </w:tabs>
            <w:spacing w:before="3"/>
            <w:rPr>
              <w:lang w:val="en-GB"/>
            </w:rPr>
          </w:pPr>
          <w:hyperlink w:anchor="_bookmark6" w:history="1">
            <w:r w:rsidR="00534AD0" w:rsidRPr="00534AD0">
              <w:rPr>
                <w:lang w:val="en-GB"/>
              </w:rPr>
              <w:t>SWOT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analysis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of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"NOCCIOLO"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product</w:t>
            </w:r>
            <w:r w:rsidR="00534AD0" w:rsidRPr="00534AD0">
              <w:rPr>
                <w:lang w:val="en-GB"/>
              </w:rPr>
              <w:tab/>
              <w:t>7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10"/>
            </w:numPr>
            <w:tabs>
              <w:tab w:val="left" w:pos="649"/>
              <w:tab w:val="left" w:pos="650"/>
              <w:tab w:val="left" w:pos="8609"/>
            </w:tabs>
            <w:rPr>
              <w:lang w:val="en-GB"/>
            </w:rPr>
          </w:pPr>
          <w:hyperlink w:anchor="_bookmark7" w:history="1">
            <w:r w:rsidR="00534AD0" w:rsidRPr="00534AD0">
              <w:rPr>
                <w:lang w:val="en-GB"/>
              </w:rPr>
              <w:t>SWOT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analysis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"CHESTNUT"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sector</w:t>
            </w:r>
            <w:r w:rsidR="00534AD0" w:rsidRPr="00534AD0">
              <w:rPr>
                <w:lang w:val="en-GB"/>
              </w:rPr>
              <w:tab/>
              <w:t>8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10"/>
            </w:numPr>
            <w:tabs>
              <w:tab w:val="left" w:pos="649"/>
              <w:tab w:val="left" w:pos="650"/>
              <w:tab w:val="left" w:pos="8609"/>
            </w:tabs>
            <w:rPr>
              <w:lang w:val="en-GB"/>
            </w:rPr>
          </w:pPr>
          <w:hyperlink w:anchor="_bookmark8" w:history="1">
            <w:r w:rsidR="00534AD0" w:rsidRPr="00534AD0">
              <w:rPr>
                <w:lang w:val="en-GB"/>
              </w:rPr>
              <w:t>SWOT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analysis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"LEGUMES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(BEANS)"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sector</w:t>
            </w:r>
            <w:r w:rsidR="00534AD0" w:rsidRPr="00534AD0">
              <w:rPr>
                <w:lang w:val="en-GB"/>
              </w:rPr>
              <w:tab/>
              <w:t>8</w:t>
            </w:r>
          </w:hyperlink>
        </w:p>
        <w:p w:rsidR="0075270A" w:rsidRPr="00534AD0" w:rsidRDefault="00882F0F">
          <w:pPr>
            <w:pStyle w:val="TOC1"/>
            <w:numPr>
              <w:ilvl w:val="0"/>
              <w:numId w:val="12"/>
            </w:numPr>
            <w:tabs>
              <w:tab w:val="left" w:pos="463"/>
              <w:tab w:val="left" w:pos="8597"/>
            </w:tabs>
            <w:ind w:right="227" w:firstLine="0"/>
            <w:rPr>
              <w:lang w:val="en-GB"/>
            </w:rPr>
          </w:pPr>
          <w:hyperlink w:anchor="_bookmark9" w:history="1">
            <w:r w:rsidR="00534AD0" w:rsidRPr="00534AD0">
              <w:rPr>
                <w:lang w:val="en-GB"/>
              </w:rPr>
              <w:t>SELECTION OF GOOD PRACTICES FOR THE ENHANCEMENT OF</w:t>
            </w:r>
          </w:hyperlink>
          <w:r w:rsidR="00534AD0" w:rsidRPr="00534AD0">
            <w:rPr>
              <w:spacing w:val="1"/>
              <w:lang w:val="en-GB"/>
            </w:rPr>
            <w:t xml:space="preserve"> </w:t>
          </w:r>
          <w:hyperlink w:anchor="_bookmark9" w:history="1">
            <w:r w:rsidR="00534AD0" w:rsidRPr="00534AD0">
              <w:rPr>
                <w:lang w:val="en-GB"/>
              </w:rPr>
              <w:t>LOCAL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PRODUCTS</w:t>
            </w:r>
            <w:r w:rsidR="00534AD0" w:rsidRPr="00534AD0">
              <w:rPr>
                <w:spacing w:val="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AND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SUPPLY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CHAINS</w:t>
            </w:r>
            <w:r w:rsidR="00534AD0" w:rsidRPr="00534AD0">
              <w:rPr>
                <w:lang w:val="en-GB"/>
              </w:rPr>
              <w:tab/>
            </w:r>
            <w:r w:rsidR="00534AD0" w:rsidRPr="00534AD0">
              <w:rPr>
                <w:spacing w:val="-3"/>
                <w:lang w:val="en-GB"/>
              </w:rPr>
              <w:t>9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9"/>
            </w:numPr>
            <w:tabs>
              <w:tab w:val="left" w:pos="649"/>
              <w:tab w:val="left" w:pos="650"/>
              <w:tab w:val="left" w:pos="8489"/>
            </w:tabs>
            <w:spacing w:before="4"/>
            <w:rPr>
              <w:lang w:val="en-GB"/>
            </w:rPr>
          </w:pPr>
          <w:hyperlink w:anchor="_bookmark10" w:history="1">
            <w:r w:rsidR="00534AD0" w:rsidRPr="00534AD0">
              <w:rPr>
                <w:lang w:val="en-GB"/>
              </w:rPr>
              <w:t>PROTELE: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C7470B" w:rsidRPr="00C7470B">
              <w:rPr>
                <w:spacing w:val="-3"/>
                <w:lang w:val="en-GB"/>
              </w:rPr>
              <w:t>Product-territory development for Campania’s legumes</w:t>
            </w:r>
            <w:r w:rsidR="00534AD0" w:rsidRPr="00534AD0">
              <w:rPr>
                <w:lang w:val="en-GB"/>
              </w:rPr>
              <w:tab/>
              <w:t>10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9"/>
            </w:numPr>
            <w:tabs>
              <w:tab w:val="left" w:pos="649"/>
              <w:tab w:val="left" w:pos="650"/>
              <w:tab w:val="left" w:pos="8489"/>
            </w:tabs>
            <w:ind w:left="222" w:right="215" w:firstLine="0"/>
            <w:rPr>
              <w:lang w:val="en-GB"/>
            </w:rPr>
          </w:pPr>
          <w:hyperlink w:anchor="_bookmark11" w:history="1">
            <w:r w:rsidR="00534AD0" w:rsidRPr="00534AD0">
              <w:rPr>
                <w:lang w:val="en-GB"/>
              </w:rPr>
              <w:t>Support for chestnut tree cultivation in areas affected by the earthquake in</w:t>
            </w:r>
          </w:hyperlink>
          <w:r w:rsidR="00534AD0" w:rsidRPr="00534AD0">
            <w:rPr>
              <w:spacing w:val="1"/>
              <w:lang w:val="en-GB"/>
            </w:rPr>
            <w:t xml:space="preserve"> </w:t>
          </w:r>
          <w:hyperlink w:anchor="_bookmark11" w:history="1">
            <w:r w:rsidR="00534AD0" w:rsidRPr="00534AD0">
              <w:rPr>
                <w:lang w:val="en-GB"/>
              </w:rPr>
              <w:t>the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Marche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region</w:t>
            </w:r>
            <w:r w:rsidR="00534AD0" w:rsidRPr="00534AD0">
              <w:rPr>
                <w:lang w:val="en-GB"/>
              </w:rPr>
              <w:tab/>
            </w:r>
            <w:r w:rsidR="00534AD0" w:rsidRPr="00534AD0">
              <w:rPr>
                <w:spacing w:val="-1"/>
                <w:lang w:val="en-GB"/>
              </w:rPr>
              <w:t>13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9"/>
            </w:numPr>
            <w:tabs>
              <w:tab w:val="left" w:pos="649"/>
              <w:tab w:val="left" w:pos="650"/>
              <w:tab w:val="left" w:pos="8489"/>
            </w:tabs>
            <w:spacing w:before="1"/>
            <w:ind w:left="222" w:right="215" w:firstLine="0"/>
            <w:rPr>
              <w:lang w:val="en-GB"/>
            </w:rPr>
          </w:pPr>
          <w:hyperlink w:anchor="_bookmark12" w:history="1">
            <w:r w:rsidR="00534AD0" w:rsidRPr="00534AD0">
              <w:rPr>
                <w:lang w:val="en-GB"/>
              </w:rPr>
              <w:t>Creation and development of short supply chains in the nut production and</w:t>
            </w:r>
          </w:hyperlink>
          <w:r w:rsidR="00534AD0" w:rsidRPr="00534AD0">
            <w:rPr>
              <w:spacing w:val="-57"/>
              <w:lang w:val="en-GB"/>
            </w:rPr>
            <w:t xml:space="preserve"> </w:t>
          </w:r>
          <w:hyperlink w:anchor="_bookmark12" w:history="1">
            <w:r w:rsidR="00534AD0" w:rsidRPr="00534AD0">
              <w:rPr>
                <w:lang w:val="en-GB"/>
              </w:rPr>
              <w:t>marketing</w:t>
            </w:r>
            <w:r w:rsidR="00534AD0" w:rsidRPr="00534AD0">
              <w:rPr>
                <w:spacing w:val="-4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sector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in</w:t>
            </w:r>
            <w:r w:rsidR="00534AD0" w:rsidRPr="00534AD0">
              <w:rPr>
                <w:spacing w:val="-4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Umbria</w:t>
            </w:r>
            <w:r w:rsidR="00534AD0" w:rsidRPr="00534AD0">
              <w:rPr>
                <w:lang w:val="en-GB"/>
              </w:rPr>
              <w:tab/>
            </w:r>
            <w:r w:rsidR="00534AD0" w:rsidRPr="00534AD0">
              <w:rPr>
                <w:spacing w:val="-1"/>
                <w:lang w:val="en-GB"/>
              </w:rPr>
              <w:t>15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9"/>
            </w:numPr>
            <w:tabs>
              <w:tab w:val="left" w:pos="649"/>
              <w:tab w:val="left" w:pos="650"/>
              <w:tab w:val="left" w:pos="8489"/>
            </w:tabs>
            <w:spacing w:line="322" w:lineRule="exact"/>
            <w:rPr>
              <w:lang w:val="en-GB"/>
            </w:rPr>
          </w:pPr>
          <w:hyperlink w:anchor="_bookmark13" w:history="1">
            <w:r w:rsidR="00534AD0" w:rsidRPr="00534AD0">
              <w:rPr>
                <w:lang w:val="en-GB"/>
              </w:rPr>
              <w:t>Enhancement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of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chestnut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groves</w:t>
            </w:r>
            <w:r w:rsidR="00534AD0" w:rsidRPr="00534AD0">
              <w:rPr>
                <w:spacing w:val="-2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in</w:t>
            </w:r>
            <w:r w:rsidR="00534AD0" w:rsidRPr="00534AD0">
              <w:rPr>
                <w:spacing w:val="-3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Emilia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Romagna</w:t>
            </w:r>
            <w:r w:rsidR="00534AD0" w:rsidRPr="00534AD0">
              <w:rPr>
                <w:lang w:val="en-GB"/>
              </w:rPr>
              <w:tab/>
              <w:t>18</w:t>
            </w:r>
          </w:hyperlink>
        </w:p>
        <w:p w:rsidR="0075270A" w:rsidRPr="00534AD0" w:rsidRDefault="00882F0F">
          <w:pPr>
            <w:pStyle w:val="TOC1"/>
            <w:numPr>
              <w:ilvl w:val="0"/>
              <w:numId w:val="12"/>
            </w:numPr>
            <w:tabs>
              <w:tab w:val="left" w:pos="463"/>
              <w:tab w:val="left" w:pos="8477"/>
            </w:tabs>
            <w:spacing w:before="272"/>
            <w:ind w:left="462" w:hanging="241"/>
            <w:rPr>
              <w:lang w:val="en-GB"/>
            </w:rPr>
          </w:pPr>
          <w:hyperlink w:anchor="_bookmark14" w:history="1">
            <w:r w:rsidR="00534AD0" w:rsidRPr="00534AD0">
              <w:rPr>
                <w:lang w:val="en-GB"/>
              </w:rPr>
              <w:t>STAKEHOLDER</w:t>
            </w:r>
            <w:r w:rsidR="00534AD0" w:rsidRPr="00534AD0">
              <w:rPr>
                <w:lang w:val="en-GB"/>
              </w:rPr>
              <w:tab/>
              <w:t>20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8"/>
            </w:numPr>
            <w:tabs>
              <w:tab w:val="left" w:pos="649"/>
              <w:tab w:val="left" w:pos="650"/>
              <w:tab w:val="left" w:pos="8489"/>
            </w:tabs>
            <w:spacing w:before="4"/>
            <w:rPr>
              <w:lang w:val="en-GB"/>
            </w:rPr>
          </w:pPr>
          <w:hyperlink w:anchor="_bookmark15" w:history="1">
            <w:r w:rsidR="00534AD0" w:rsidRPr="00534AD0">
              <w:rPr>
                <w:lang w:val="en-GB"/>
              </w:rPr>
              <w:t>Public</w:t>
            </w:r>
            <w:r w:rsidR="00534AD0" w:rsidRPr="00534AD0">
              <w:rPr>
                <w:spacing w:val="-4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bodies</w:t>
            </w:r>
            <w:r w:rsidR="00534AD0" w:rsidRPr="00534AD0">
              <w:rPr>
                <w:lang w:val="en-GB"/>
              </w:rPr>
              <w:tab/>
              <w:t>20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8"/>
            </w:numPr>
            <w:tabs>
              <w:tab w:val="left" w:pos="649"/>
              <w:tab w:val="left" w:pos="650"/>
              <w:tab w:val="left" w:pos="8489"/>
            </w:tabs>
            <w:rPr>
              <w:lang w:val="en-GB"/>
            </w:rPr>
          </w:pPr>
          <w:hyperlink w:anchor="_bookmark16" w:history="1">
            <w:r w:rsidR="00534AD0" w:rsidRPr="00534AD0">
              <w:rPr>
                <w:lang w:val="en-GB"/>
              </w:rPr>
              <w:t>Local</w:t>
            </w:r>
            <w:r w:rsidR="00534AD0" w:rsidRPr="00534AD0">
              <w:rPr>
                <w:spacing w:val="-1"/>
                <w:lang w:val="en-GB"/>
              </w:rPr>
              <w:t xml:space="preserve"> </w:t>
            </w:r>
            <w:r w:rsidR="00534AD0" w:rsidRPr="00534AD0">
              <w:rPr>
                <w:lang w:val="en-GB"/>
              </w:rPr>
              <w:t>operators</w:t>
            </w:r>
            <w:r w:rsidR="00534AD0" w:rsidRPr="00534AD0">
              <w:rPr>
                <w:lang w:val="en-GB"/>
              </w:rPr>
              <w:tab/>
              <w:t>20</w:t>
            </w:r>
          </w:hyperlink>
        </w:p>
        <w:p w:rsidR="0075270A" w:rsidRPr="00534AD0" w:rsidRDefault="00882F0F">
          <w:pPr>
            <w:pStyle w:val="TOC2"/>
            <w:numPr>
              <w:ilvl w:val="0"/>
              <w:numId w:val="8"/>
            </w:numPr>
            <w:tabs>
              <w:tab w:val="left" w:pos="649"/>
              <w:tab w:val="left" w:pos="650"/>
              <w:tab w:val="left" w:pos="8489"/>
            </w:tabs>
            <w:rPr>
              <w:lang w:val="en-GB"/>
            </w:rPr>
          </w:pPr>
          <w:hyperlink w:anchor="_bookmark17" w:history="1">
            <w:r w:rsidR="00534AD0" w:rsidRPr="00534AD0">
              <w:rPr>
                <w:lang w:val="en-GB"/>
              </w:rPr>
              <w:t>Volunteering</w:t>
            </w:r>
            <w:r w:rsidR="00534AD0" w:rsidRPr="00534AD0">
              <w:rPr>
                <w:lang w:val="en-GB"/>
              </w:rPr>
              <w:tab/>
              <w:t>20</w:t>
            </w:r>
          </w:hyperlink>
        </w:p>
        <w:p w:rsidR="0075270A" w:rsidRPr="00534AD0" w:rsidRDefault="00882F0F">
          <w:pPr>
            <w:pStyle w:val="TOC1"/>
            <w:numPr>
              <w:ilvl w:val="0"/>
              <w:numId w:val="12"/>
            </w:numPr>
            <w:tabs>
              <w:tab w:val="left" w:pos="463"/>
              <w:tab w:val="left" w:pos="8477"/>
            </w:tabs>
            <w:spacing w:before="274"/>
            <w:ind w:left="462" w:hanging="241"/>
            <w:rPr>
              <w:lang w:val="en-GB"/>
            </w:rPr>
          </w:pPr>
          <w:hyperlink w:anchor="_bookmark18" w:history="1">
            <w:r w:rsidR="00534AD0" w:rsidRPr="00534AD0">
              <w:rPr>
                <w:lang w:val="en-GB"/>
              </w:rPr>
              <w:t>BIBLIOGRAPHY</w:t>
            </w:r>
            <w:r w:rsidR="00534AD0" w:rsidRPr="00534AD0">
              <w:rPr>
                <w:lang w:val="en-GB"/>
              </w:rPr>
              <w:tab/>
              <w:t>21</w:t>
            </w:r>
          </w:hyperlink>
        </w:p>
      </w:sdtContent>
    </w:sdt>
    <w:p w:rsidR="0075270A" w:rsidRPr="00534AD0" w:rsidRDefault="0075270A">
      <w:pPr>
        <w:rPr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Paragrafoelenco"/>
        <w:numPr>
          <w:ilvl w:val="1"/>
          <w:numId w:val="12"/>
        </w:numPr>
        <w:tabs>
          <w:tab w:val="left" w:pos="1302"/>
        </w:tabs>
        <w:spacing w:before="102"/>
        <w:ind w:right="336"/>
        <w:rPr>
          <w:b/>
          <w:sz w:val="32"/>
          <w:lang w:val="en-GB"/>
        </w:rPr>
      </w:pPr>
      <w:bookmarkStart w:id="0" w:name="_bookmark0"/>
      <w:bookmarkEnd w:id="0"/>
      <w:r w:rsidRPr="00534AD0">
        <w:rPr>
          <w:b/>
          <w:sz w:val="32"/>
          <w:lang w:val="en-GB"/>
        </w:rPr>
        <w:lastRenderedPageBreak/>
        <w:t>LOCAL AGRI-FOOD PRODUCTS: CULTURAL</w:t>
      </w:r>
      <w:r w:rsidRPr="00534AD0">
        <w:rPr>
          <w:b/>
          <w:spacing w:val="1"/>
          <w:sz w:val="32"/>
          <w:lang w:val="en-GB"/>
        </w:rPr>
        <w:t xml:space="preserve"> </w:t>
      </w:r>
      <w:r w:rsidRPr="00534AD0">
        <w:rPr>
          <w:b/>
          <w:sz w:val="32"/>
          <w:lang w:val="en-GB"/>
        </w:rPr>
        <w:t>HERITAGE</w:t>
      </w:r>
      <w:r w:rsidRPr="00534AD0">
        <w:rPr>
          <w:b/>
          <w:spacing w:val="-16"/>
          <w:sz w:val="32"/>
          <w:lang w:val="en-GB"/>
        </w:rPr>
        <w:t xml:space="preserve"> </w:t>
      </w:r>
      <w:r w:rsidRPr="00534AD0">
        <w:rPr>
          <w:b/>
          <w:sz w:val="32"/>
          <w:lang w:val="en-GB"/>
        </w:rPr>
        <w:t>AND</w:t>
      </w:r>
      <w:r w:rsidRPr="00534AD0">
        <w:rPr>
          <w:b/>
          <w:spacing w:val="-17"/>
          <w:sz w:val="32"/>
          <w:lang w:val="en-GB"/>
        </w:rPr>
        <w:t xml:space="preserve"> </w:t>
      </w:r>
      <w:r w:rsidR="00323236">
        <w:rPr>
          <w:b/>
          <w:sz w:val="32"/>
          <w:lang w:val="en-GB"/>
        </w:rPr>
        <w:t xml:space="preserve">A TOOL FOR </w:t>
      </w:r>
      <w:r w:rsidRPr="00534AD0">
        <w:rPr>
          <w:b/>
          <w:sz w:val="32"/>
          <w:lang w:val="en-GB"/>
        </w:rPr>
        <w:t>ENHANCING</w:t>
      </w:r>
      <w:r w:rsidRPr="00534AD0">
        <w:rPr>
          <w:b/>
          <w:spacing w:val="-18"/>
          <w:sz w:val="32"/>
          <w:lang w:val="en-GB"/>
        </w:rPr>
        <w:t xml:space="preserve"> </w:t>
      </w:r>
      <w:r w:rsidRPr="00534AD0">
        <w:rPr>
          <w:b/>
          <w:sz w:val="32"/>
          <w:lang w:val="en-GB"/>
        </w:rPr>
        <w:t>A</w:t>
      </w:r>
      <w:r w:rsidRPr="00534AD0">
        <w:rPr>
          <w:b/>
          <w:spacing w:val="-16"/>
          <w:sz w:val="32"/>
          <w:lang w:val="en-GB"/>
        </w:rPr>
        <w:t xml:space="preserve"> </w:t>
      </w:r>
      <w:r w:rsidRPr="00534AD0">
        <w:rPr>
          <w:b/>
          <w:sz w:val="32"/>
          <w:lang w:val="en-GB"/>
        </w:rPr>
        <w:t>TERRITORY</w:t>
      </w:r>
    </w:p>
    <w:p w:rsidR="0075270A" w:rsidRPr="00534AD0" w:rsidRDefault="0075270A">
      <w:pPr>
        <w:pStyle w:val="Corpodeltesto"/>
        <w:spacing w:before="8"/>
        <w:ind w:left="0"/>
        <w:jc w:val="left"/>
        <w:rPr>
          <w:b/>
          <w:sz w:val="30"/>
          <w:lang w:val="en-GB"/>
        </w:rPr>
      </w:pPr>
    </w:p>
    <w:p w:rsidR="0075270A" w:rsidRPr="00534AD0" w:rsidRDefault="00534AD0">
      <w:pPr>
        <w:pStyle w:val="Corpodeltesto"/>
        <w:ind w:right="217"/>
        <w:rPr>
          <w:lang w:val="en-GB"/>
        </w:rPr>
      </w:pPr>
      <w:r w:rsidRPr="00534AD0">
        <w:rPr>
          <w:lang w:val="en-GB"/>
        </w:rPr>
        <w:t>The ability to enhance local products, especially agri-food products, has for many years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been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considered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decisive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element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endogenous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development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territorial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systems in view of the important economic, social and tourism-related effects it can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produce.</w:t>
      </w:r>
    </w:p>
    <w:p w:rsidR="0075270A" w:rsidRPr="00534AD0" w:rsidRDefault="00534AD0">
      <w:pPr>
        <w:spacing w:before="120"/>
        <w:ind w:left="222" w:right="219"/>
        <w:jc w:val="both"/>
        <w:rPr>
          <w:rFonts w:ascii="Arial MT"/>
          <w:sz w:val="16"/>
          <w:lang w:val="en-GB"/>
        </w:rPr>
      </w:pPr>
      <w:r w:rsidRPr="00534AD0">
        <w:rPr>
          <w:sz w:val="24"/>
          <w:lang w:val="en-GB"/>
        </w:rPr>
        <w:t>In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fact,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enhancement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and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promotion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of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the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quality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of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local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products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is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increasingly being placed at the centre of territorial policies</w:t>
      </w:r>
      <w:r w:rsidRPr="00534AD0">
        <w:rPr>
          <w:sz w:val="24"/>
          <w:lang w:val="en-GB"/>
        </w:rPr>
        <w:t>: not only by economic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operators but also by public administrators, who identify them as a central element of an</w:t>
      </w:r>
      <w:r w:rsidRPr="00534AD0">
        <w:rPr>
          <w:spacing w:val="-5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overall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local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development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strategy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that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also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includes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cultural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safeguarding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traditional </w:t>
      </w:r>
      <w:r w:rsidRPr="00534AD0">
        <w:rPr>
          <w:sz w:val="24"/>
          <w:lang w:val="en-GB"/>
        </w:rPr>
        <w:t>productions.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rFonts w:ascii="Arial MT"/>
          <w:position w:val="6"/>
          <w:sz w:val="16"/>
          <w:lang w:val="en-GB"/>
        </w:rPr>
        <w:t>1</w:t>
      </w:r>
    </w:p>
    <w:p w:rsidR="0075270A" w:rsidRPr="00534AD0" w:rsidRDefault="00534AD0">
      <w:pPr>
        <w:pStyle w:val="Corpodeltesto"/>
        <w:spacing w:before="121"/>
        <w:ind w:right="215"/>
        <w:rPr>
          <w:lang w:val="en-GB"/>
        </w:rPr>
      </w:pPr>
      <w:r w:rsidRPr="00534AD0">
        <w:rPr>
          <w:lang w:val="en-GB"/>
        </w:rPr>
        <w:t>Generally the use of these assets in the processes of territorial development is based 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the enhancement of the </w:t>
      </w:r>
      <w:r w:rsidRPr="00534AD0">
        <w:rPr>
          <w:i/>
          <w:lang w:val="en-GB"/>
        </w:rPr>
        <w:t>genius loci</w:t>
      </w:r>
      <w:r w:rsidRPr="00534AD0">
        <w:rPr>
          <w:lang w:val="en-GB"/>
        </w:rPr>
        <w:t>, and tends to unify environment, community 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products in a close interaction between place and identity, especially by activating 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synthetic and punctual description of the product and the stories connected to it and an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infographic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elaboration,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simple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map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tools, 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makes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explicit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geographical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origin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 the products.</w:t>
      </w:r>
    </w:p>
    <w:p w:rsidR="0075270A" w:rsidRPr="00534AD0" w:rsidRDefault="00534AD0">
      <w:pPr>
        <w:pStyle w:val="Corpodeltesto"/>
        <w:spacing w:before="120"/>
        <w:ind w:right="218"/>
        <w:rPr>
          <w:lang w:val="en-GB"/>
        </w:rPr>
      </w:pPr>
      <w:r w:rsidRPr="00534AD0">
        <w:rPr>
          <w:lang w:val="en-GB"/>
        </w:rPr>
        <w:t>In this way it is possible to obtain the result of bringing out the quality of the products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 territories of reference, defining the first step of a possible experimental marking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supply chains and local products suitable for integrated development and promotional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strategies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 whole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area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 reference.</w:t>
      </w:r>
    </w:p>
    <w:p w:rsidR="0075270A" w:rsidRPr="00534AD0" w:rsidRDefault="00534AD0">
      <w:pPr>
        <w:pStyle w:val="Heading2"/>
        <w:numPr>
          <w:ilvl w:val="0"/>
          <w:numId w:val="7"/>
        </w:numPr>
        <w:tabs>
          <w:tab w:val="left" w:pos="942"/>
        </w:tabs>
        <w:spacing w:before="127"/>
        <w:ind w:hanging="361"/>
        <w:rPr>
          <w:lang w:val="en-GB"/>
        </w:rPr>
      </w:pPr>
      <w:bookmarkStart w:id="1" w:name="_bookmark1"/>
      <w:bookmarkEnd w:id="1"/>
      <w:r w:rsidRPr="00534AD0">
        <w:rPr>
          <w:lang w:val="en-GB"/>
        </w:rPr>
        <w:t>Agri-food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products</w:t>
      </w:r>
      <w:r w:rsidRPr="00534AD0">
        <w:rPr>
          <w:spacing w:val="-6"/>
          <w:lang w:val="en-GB"/>
        </w:rPr>
        <w:t xml:space="preserve"> </w:t>
      </w:r>
      <w:r w:rsidRPr="00534AD0">
        <w:rPr>
          <w:lang w:val="en-GB"/>
        </w:rPr>
        <w:t>as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cultural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heritage</w:t>
      </w:r>
      <w:r w:rsidRPr="00534AD0">
        <w:rPr>
          <w:spacing w:val="-6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territories</w:t>
      </w:r>
    </w:p>
    <w:p w:rsidR="0075270A" w:rsidRPr="00534AD0" w:rsidRDefault="00534AD0">
      <w:pPr>
        <w:spacing w:before="113"/>
        <w:ind w:left="222" w:right="214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>Agriculture and agri-food products play an irreplaceable economic and environmental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role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socio-economic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development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territory.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History,</w:t>
      </w:r>
      <w:r w:rsidRPr="00534AD0">
        <w:rPr>
          <w:spacing w:val="6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mythology</w:t>
      </w:r>
      <w:r w:rsidRPr="00534AD0">
        <w:rPr>
          <w:spacing w:val="6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and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culture, inextricably linked to territories and products, are rich in references that testify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 xml:space="preserve">to their important economic, social and environmental role. </w:t>
      </w:r>
      <w:r w:rsidRPr="00534AD0">
        <w:rPr>
          <w:b/>
          <w:sz w:val="24"/>
          <w:lang w:val="en-GB"/>
        </w:rPr>
        <w:t>Local (“typical”) agri-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food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products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are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therefore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by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definition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the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“cultural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heritage”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of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a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given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territory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and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play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fundamental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role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culture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places,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especially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their</w:t>
      </w:r>
      <w:r w:rsidRPr="00534AD0">
        <w:rPr>
          <w:spacing w:val="-5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potential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for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sustainable</w:t>
      </w:r>
      <w:r w:rsidRPr="00534AD0">
        <w:rPr>
          <w:spacing w:val="2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economic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development.</w:t>
      </w:r>
    </w:p>
    <w:p w:rsidR="0075270A" w:rsidRPr="00534AD0" w:rsidRDefault="00534AD0">
      <w:pPr>
        <w:pStyle w:val="Corpodeltesto"/>
        <w:spacing w:before="121"/>
        <w:ind w:right="216"/>
        <w:rPr>
          <w:lang w:val="en-GB"/>
        </w:rPr>
      </w:pP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sense,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useful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underline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culture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imprints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precise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symbolic meaning closely linked to the characteristics of the territory of reference,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which is increasingly a tangible sign used as a tool for territorial enhancement to trigger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solid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processes oriented towards local development.</w:t>
      </w:r>
    </w:p>
    <w:p w:rsidR="0075270A" w:rsidRPr="00534AD0" w:rsidRDefault="0075270A">
      <w:pPr>
        <w:pStyle w:val="Corpodeltesto"/>
        <w:ind w:left="0"/>
        <w:jc w:val="left"/>
        <w:rPr>
          <w:sz w:val="20"/>
          <w:lang w:val="en-GB"/>
        </w:rPr>
      </w:pPr>
    </w:p>
    <w:p w:rsidR="0075270A" w:rsidRPr="00534AD0" w:rsidRDefault="0075270A">
      <w:pPr>
        <w:pStyle w:val="Corpodeltesto"/>
        <w:ind w:left="0"/>
        <w:jc w:val="left"/>
        <w:rPr>
          <w:sz w:val="20"/>
          <w:lang w:val="en-GB"/>
        </w:rPr>
      </w:pPr>
    </w:p>
    <w:p w:rsidR="0075270A" w:rsidRPr="00534AD0" w:rsidRDefault="00882F0F">
      <w:pPr>
        <w:pStyle w:val="Corpodeltesto"/>
        <w:spacing w:before="4"/>
        <w:ind w:left="0"/>
        <w:jc w:val="left"/>
        <w:rPr>
          <w:sz w:val="16"/>
          <w:lang w:val="en-GB"/>
        </w:rPr>
      </w:pPr>
      <w:r w:rsidRPr="00882F0F">
        <w:rPr>
          <w:lang w:val="en-GB"/>
        </w:rPr>
        <w:pict>
          <v:rect id="_x0000_s2050" style="position:absolute;margin-left:85.1pt;margin-top:11.4pt;width:2in;height:.7pt;z-index:-251658240;mso-wrap-distance-left:0;mso-wrap-distance-right:0;mso-position-horizontal-relative:page" fillcolor="black" stroked="f">
            <w10:wrap type="topAndBottom" anchorx="page"/>
          </v:rect>
        </w:pict>
      </w:r>
    </w:p>
    <w:p w:rsidR="0075270A" w:rsidRPr="00534AD0" w:rsidRDefault="00534AD0">
      <w:pPr>
        <w:spacing w:before="67"/>
        <w:ind w:left="505" w:right="215" w:hanging="284"/>
        <w:jc w:val="both"/>
        <w:rPr>
          <w:sz w:val="18"/>
          <w:lang w:val="en-GB"/>
        </w:rPr>
      </w:pPr>
      <w:r w:rsidRPr="00534AD0">
        <w:rPr>
          <w:position w:val="6"/>
          <w:sz w:val="12"/>
          <w:lang w:val="en-GB"/>
        </w:rPr>
        <w:t xml:space="preserve">1   </w:t>
      </w:r>
      <w:r w:rsidRPr="00534AD0">
        <w:rPr>
          <w:spacing w:val="1"/>
          <w:position w:val="6"/>
          <w:sz w:val="12"/>
          <w:lang w:val="en-GB"/>
        </w:rPr>
        <w:t xml:space="preserve"> </w:t>
      </w:r>
      <w:r w:rsidRPr="00534AD0">
        <w:rPr>
          <w:sz w:val="18"/>
          <w:lang w:val="en-GB"/>
        </w:rPr>
        <w:t>See e.g.: at European level the "Regulation 1151/2012 which created a system of trademarks to protect and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promote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typical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food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products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of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member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countries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(protected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designation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of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origin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-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PDO,</w:t>
      </w:r>
      <w:r w:rsidRPr="00534AD0">
        <w:rPr>
          <w:spacing w:val="45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protected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geographical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indication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- PGI,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and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traditional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specialty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guaranteed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-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TSG)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and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the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Communication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of the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European Commission "</w:t>
      </w:r>
      <w:r w:rsidRPr="00534AD0">
        <w:rPr>
          <w:i/>
          <w:sz w:val="18"/>
          <w:lang w:val="en-GB"/>
        </w:rPr>
        <w:t>Promoting cultural and creative sectors for growth and jobs in the EU</w:t>
      </w:r>
      <w:r w:rsidRPr="00534AD0">
        <w:rPr>
          <w:sz w:val="18"/>
          <w:lang w:val="en-GB"/>
        </w:rPr>
        <w:t>" COM(2012)537;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at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national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level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the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Ministerial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Decree.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350/1999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"</w:t>
      </w:r>
      <w:r w:rsidRPr="00534AD0">
        <w:rPr>
          <w:i/>
          <w:sz w:val="18"/>
          <w:lang w:val="en-GB"/>
        </w:rPr>
        <w:t>Regulation</w:t>
      </w:r>
      <w:r w:rsidRPr="00534AD0">
        <w:rPr>
          <w:i/>
          <w:spacing w:val="1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containing</w:t>
      </w:r>
      <w:r w:rsidRPr="00534AD0">
        <w:rPr>
          <w:i/>
          <w:spacing w:val="1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rules</w:t>
      </w:r>
      <w:r w:rsidRPr="00534AD0">
        <w:rPr>
          <w:i/>
          <w:spacing w:val="1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for</w:t>
      </w:r>
      <w:r w:rsidRPr="00534AD0">
        <w:rPr>
          <w:i/>
          <w:spacing w:val="1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the</w:t>
      </w:r>
      <w:r w:rsidRPr="00534AD0">
        <w:rPr>
          <w:i/>
          <w:spacing w:val="45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identification</w:t>
      </w:r>
      <w:r w:rsidRPr="00534AD0">
        <w:rPr>
          <w:i/>
          <w:spacing w:val="45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of</w:t>
      </w:r>
      <w:r w:rsidRPr="00534AD0">
        <w:rPr>
          <w:i/>
          <w:spacing w:val="1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traditional products referred to</w:t>
      </w:r>
      <w:r w:rsidRPr="00534AD0">
        <w:rPr>
          <w:i/>
          <w:spacing w:val="45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in Article 8, paragraph 1, of Legislative Decree 30 April 1998, n. 173</w:t>
      </w:r>
      <w:r w:rsidRPr="00534AD0">
        <w:rPr>
          <w:sz w:val="18"/>
          <w:lang w:val="en-GB"/>
        </w:rPr>
        <w:t>"; at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regional level the "Law 14/ 2018 "</w:t>
      </w:r>
      <w:r w:rsidRPr="00534AD0">
        <w:rPr>
          <w:i/>
          <w:sz w:val="18"/>
          <w:lang w:val="en-GB"/>
        </w:rPr>
        <w:t>Protection, conservation, enhancement of the diversity of the heritage of</w:t>
      </w:r>
      <w:r w:rsidRPr="00534AD0">
        <w:rPr>
          <w:i/>
          <w:spacing w:val="1"/>
          <w:sz w:val="18"/>
          <w:lang w:val="en-GB"/>
        </w:rPr>
        <w:t xml:space="preserve"> </w:t>
      </w:r>
      <w:r w:rsidRPr="00534AD0">
        <w:rPr>
          <w:i/>
          <w:sz w:val="18"/>
          <w:lang w:val="en-GB"/>
        </w:rPr>
        <w:t>varieties, races and microbial strains of agricultural and food interest of the Calabrian territory</w:t>
      </w:r>
      <w:r w:rsidRPr="00534AD0">
        <w:rPr>
          <w:sz w:val="18"/>
          <w:lang w:val="en-GB"/>
        </w:rPr>
        <w:t>" and the Law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15654/2004</w:t>
      </w:r>
      <w:r w:rsidRPr="00534AD0">
        <w:rPr>
          <w:spacing w:val="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regulating</w:t>
      </w:r>
      <w:r w:rsidRPr="00534AD0">
        <w:rPr>
          <w:spacing w:val="-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the</w:t>
      </w:r>
      <w:r w:rsidRPr="00534AD0">
        <w:rPr>
          <w:spacing w:val="-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list</w:t>
      </w:r>
      <w:r w:rsidRPr="00534AD0">
        <w:rPr>
          <w:spacing w:val="-3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of PAT</w:t>
      </w:r>
      <w:r w:rsidRPr="00534AD0">
        <w:rPr>
          <w:spacing w:val="-2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-</w:t>
      </w:r>
      <w:r w:rsidRPr="00534AD0">
        <w:rPr>
          <w:spacing w:val="-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Traditional Food</w:t>
      </w:r>
      <w:r w:rsidRPr="00534AD0">
        <w:rPr>
          <w:spacing w:val="-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Products</w:t>
      </w:r>
      <w:r w:rsidRPr="00534AD0">
        <w:rPr>
          <w:spacing w:val="-1"/>
          <w:sz w:val="18"/>
          <w:lang w:val="en-GB"/>
        </w:rPr>
        <w:t xml:space="preserve"> </w:t>
      </w:r>
      <w:r w:rsidRPr="00534AD0">
        <w:rPr>
          <w:sz w:val="18"/>
          <w:lang w:val="en-GB"/>
        </w:rPr>
        <w:t>(last update 13/03/2018).</w:t>
      </w:r>
    </w:p>
    <w:p w:rsidR="0075270A" w:rsidRPr="00534AD0" w:rsidRDefault="0075270A">
      <w:pPr>
        <w:jc w:val="both"/>
        <w:rPr>
          <w:sz w:val="18"/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Corpodeltesto"/>
        <w:spacing w:before="95"/>
        <w:ind w:right="217"/>
        <w:rPr>
          <w:lang w:val="en-GB"/>
        </w:rPr>
      </w:pPr>
      <w:r w:rsidRPr="00534AD0">
        <w:rPr>
          <w:lang w:val="en-GB"/>
        </w:rPr>
        <w:lastRenderedPageBreak/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case,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micro/macro-economic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actors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territory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live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decide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strategies for business and/or territorial development in an environment where culture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plays an important role in the course of economic life and can act as a vehicle for values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and knowledge, as well as lifestyles. There is therefore a profound interaction between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economy and culture with the cultural value that is present both in the products 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within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 territories themselves.</w:t>
      </w:r>
    </w:p>
    <w:p w:rsidR="0075270A" w:rsidRPr="00534AD0" w:rsidRDefault="00534AD0">
      <w:pPr>
        <w:pStyle w:val="Corpodeltesto"/>
        <w:spacing w:before="120"/>
        <w:ind w:right="216"/>
        <w:rPr>
          <w:lang w:val="en-GB"/>
        </w:rPr>
      </w:pPr>
      <w:r w:rsidRPr="00534AD0">
        <w:rPr>
          <w:lang w:val="en-GB"/>
        </w:rPr>
        <w:t>In areas such as the Serre Calabresi LAG, where the local agri-food sector is largely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characterised by a tradition of small and very small businesses, this factor can become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cornerstone of a new way of protecting, producing and developing agri-food assets,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with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 view to sustainable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local development.</w:t>
      </w:r>
    </w:p>
    <w:p w:rsidR="0075270A" w:rsidRPr="00534AD0" w:rsidRDefault="00534AD0">
      <w:pPr>
        <w:pStyle w:val="Corpodeltesto"/>
        <w:spacing w:before="121"/>
        <w:ind w:right="218"/>
        <w:rPr>
          <w:lang w:val="en-GB"/>
        </w:rPr>
      </w:pPr>
      <w:r w:rsidRPr="00534AD0">
        <w:rPr>
          <w:lang w:val="en-GB"/>
        </w:rPr>
        <w:t>This is also in light of the fact that agro-alimentary products also satisfy new needs, not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limiting themselves to production alone but also including, in a broad sense, the natural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environment and the territory in which the products are obtained. Hence the rethinking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 the role they play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overall social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and economic system of each territory, to the extent that it is now accepted that the primary sector plays a multifunctional role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which it becomes the key player in the management of the territory, the protection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environment and consequently of communities’ wellbeing, and not just covering the mere function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production.</w:t>
      </w:r>
    </w:p>
    <w:p w:rsidR="0075270A" w:rsidRPr="00534AD0" w:rsidRDefault="00534AD0">
      <w:pPr>
        <w:pStyle w:val="Corpodeltesto"/>
        <w:spacing w:before="120"/>
        <w:ind w:right="220"/>
        <w:rPr>
          <w:lang w:val="en-GB"/>
        </w:rPr>
      </w:pPr>
      <w:r w:rsidRPr="00534AD0">
        <w:rPr>
          <w:lang w:val="en-GB"/>
        </w:rPr>
        <w:t>An important role in all this is played by “knowledge”, which, when brought to fruition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through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analysis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activities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exchange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good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practices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research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development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activities, becomes a real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public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good for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territories.</w:t>
      </w:r>
    </w:p>
    <w:p w:rsidR="0075270A" w:rsidRPr="00534AD0" w:rsidRDefault="00534AD0">
      <w:pPr>
        <w:pStyle w:val="Heading2"/>
        <w:numPr>
          <w:ilvl w:val="0"/>
          <w:numId w:val="7"/>
        </w:numPr>
        <w:tabs>
          <w:tab w:val="left" w:pos="942"/>
        </w:tabs>
        <w:spacing w:before="127"/>
        <w:ind w:hanging="361"/>
        <w:rPr>
          <w:lang w:val="en-GB"/>
        </w:rPr>
      </w:pPr>
      <w:bookmarkStart w:id="2" w:name="_bookmark2"/>
      <w:bookmarkEnd w:id="2"/>
      <w:r w:rsidRPr="00534AD0">
        <w:rPr>
          <w:lang w:val="en-GB"/>
        </w:rPr>
        <w:t>The</w:t>
      </w:r>
      <w:r w:rsidRPr="00534AD0">
        <w:rPr>
          <w:spacing w:val="-4"/>
          <w:lang w:val="en-GB"/>
        </w:rPr>
        <w:t xml:space="preserve"> </w:t>
      </w:r>
      <w:r w:rsidRPr="00534AD0">
        <w:rPr>
          <w:lang w:val="en-GB"/>
        </w:rPr>
        <w:t>“local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product”</w:t>
      </w:r>
    </w:p>
    <w:p w:rsidR="0075270A" w:rsidRPr="00534AD0" w:rsidRDefault="00534AD0">
      <w:pPr>
        <w:pStyle w:val="Corpodeltesto"/>
        <w:spacing w:before="113"/>
        <w:ind w:right="218"/>
        <w:rPr>
          <w:lang w:val="en-GB"/>
        </w:rPr>
      </w:pPr>
      <w:r w:rsidRPr="00534AD0">
        <w:rPr>
          <w:lang w:val="en-GB"/>
        </w:rPr>
        <w:t>By definition, a local product must be a local variety of a well-identifiable product 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usually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local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name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typical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well-defined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not</w:t>
      </w:r>
      <w:r w:rsidRPr="00534AD0">
        <w:rPr>
          <w:spacing w:val="1"/>
          <w:lang w:val="en-GB"/>
        </w:rPr>
        <w:t xml:space="preserve"> a </w:t>
      </w:r>
      <w:r w:rsidRPr="00534AD0">
        <w:rPr>
          <w:lang w:val="en-GB"/>
        </w:rPr>
        <w:t>great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size.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Obviously,</w:t>
      </w:r>
      <w:r w:rsidRPr="00534AD0">
        <w:rPr>
          <w:spacing w:val="58"/>
          <w:lang w:val="en-GB"/>
        </w:rPr>
        <w:t xml:space="preserve"> </w:t>
      </w:r>
      <w:r w:rsidRPr="00534AD0">
        <w:rPr>
          <w:lang w:val="en-GB"/>
        </w:rPr>
        <w:t>this</w:t>
      </w:r>
      <w:r w:rsidRPr="00534AD0">
        <w:rPr>
          <w:spacing w:val="59"/>
          <w:lang w:val="en-GB"/>
        </w:rPr>
        <w:t xml:space="preserve"> </w:t>
      </w:r>
      <w:r w:rsidRPr="00534AD0">
        <w:rPr>
          <w:lang w:val="en-GB"/>
        </w:rPr>
        <w:t>product</w:t>
      </w:r>
      <w:r w:rsidRPr="00534AD0">
        <w:rPr>
          <w:spacing w:val="59"/>
          <w:lang w:val="en-GB"/>
        </w:rPr>
        <w:t xml:space="preserve"> </w:t>
      </w:r>
      <w:r w:rsidRPr="00534AD0">
        <w:rPr>
          <w:lang w:val="en-GB"/>
        </w:rPr>
        <w:t>must</w:t>
      </w:r>
      <w:r w:rsidRPr="00534AD0">
        <w:rPr>
          <w:spacing w:val="59"/>
          <w:lang w:val="en-GB"/>
        </w:rPr>
        <w:t xml:space="preserve"> </w:t>
      </w:r>
      <w:r w:rsidRPr="00534AD0">
        <w:rPr>
          <w:lang w:val="en-GB"/>
        </w:rPr>
        <w:t>also</w:t>
      </w:r>
      <w:r w:rsidRPr="00534AD0">
        <w:rPr>
          <w:spacing w:val="59"/>
          <w:lang w:val="en-GB"/>
        </w:rPr>
        <w:t xml:space="preserve"> </w:t>
      </w:r>
      <w:r w:rsidRPr="00534AD0">
        <w:rPr>
          <w:lang w:val="en-GB"/>
        </w:rPr>
        <w:t>have</w:t>
      </w:r>
      <w:r w:rsidRPr="00534AD0">
        <w:rPr>
          <w:spacing w:val="56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58"/>
          <w:lang w:val="en-GB"/>
        </w:rPr>
        <w:t xml:space="preserve"> </w:t>
      </w:r>
      <w:r w:rsidRPr="00534AD0">
        <w:rPr>
          <w:lang w:val="en-GB"/>
        </w:rPr>
        <w:t>characteristic</w:t>
      </w:r>
      <w:r w:rsidRPr="00534AD0">
        <w:rPr>
          <w:spacing w:val="57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58"/>
          <w:lang w:val="en-GB"/>
        </w:rPr>
        <w:t xml:space="preserve"> </w:t>
      </w:r>
      <w:r w:rsidRPr="00534AD0">
        <w:rPr>
          <w:lang w:val="en-GB"/>
        </w:rPr>
        <w:t>not</w:t>
      </w:r>
      <w:r w:rsidRPr="00534AD0">
        <w:rPr>
          <w:spacing w:val="59"/>
          <w:lang w:val="en-GB"/>
        </w:rPr>
        <w:t xml:space="preserve"> </w:t>
      </w:r>
      <w:r w:rsidRPr="00534AD0">
        <w:rPr>
          <w:lang w:val="en-GB"/>
        </w:rPr>
        <w:t>having</w:t>
      </w:r>
      <w:r w:rsidRPr="00534AD0">
        <w:rPr>
          <w:spacing w:val="56"/>
          <w:lang w:val="en-GB"/>
        </w:rPr>
        <w:t xml:space="preserve"> </w:t>
      </w:r>
      <w:r w:rsidRPr="00534AD0">
        <w:rPr>
          <w:lang w:val="en-GB"/>
        </w:rPr>
        <w:t>undergone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>genetic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improvement,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must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characterised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specific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adaptation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environmental and cultivation conditions of a given area and must be closely associated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with the customs, knowledge, habits, dialects and recurrences of the human population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developed it and/or continues its cultivation/production.</w:t>
      </w:r>
    </w:p>
    <w:p w:rsidR="0075270A" w:rsidRPr="00534AD0" w:rsidRDefault="00534AD0">
      <w:pPr>
        <w:pStyle w:val="Corpodeltesto"/>
        <w:spacing w:before="121"/>
        <w:ind w:right="212"/>
        <w:rPr>
          <w:lang w:val="en-GB"/>
        </w:rPr>
      </w:pPr>
      <w:r w:rsidRPr="00534AD0">
        <w:rPr>
          <w:lang w:val="en-GB"/>
        </w:rPr>
        <w:t>Local products, in particular, must represent the historical and biological memory of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agriculture of the place of interest and must be characterised by interesting flavours 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nutritional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properties,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much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used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ingredients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tasty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traditional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dishes.</w:t>
      </w:r>
    </w:p>
    <w:p w:rsidR="0075270A" w:rsidRPr="00534AD0" w:rsidRDefault="00534AD0">
      <w:pPr>
        <w:pStyle w:val="Paragrafoelenco"/>
        <w:numPr>
          <w:ilvl w:val="0"/>
          <w:numId w:val="7"/>
        </w:numPr>
        <w:tabs>
          <w:tab w:val="left" w:pos="942"/>
        </w:tabs>
        <w:spacing w:before="126"/>
        <w:ind w:hanging="361"/>
        <w:jc w:val="both"/>
        <w:rPr>
          <w:b/>
          <w:sz w:val="28"/>
          <w:lang w:val="en-GB"/>
        </w:rPr>
      </w:pPr>
      <w:bookmarkStart w:id="3" w:name="_bookmark3"/>
      <w:bookmarkEnd w:id="3"/>
      <w:r w:rsidRPr="00534AD0">
        <w:rPr>
          <w:b/>
          <w:sz w:val="28"/>
          <w:lang w:val="en-GB"/>
        </w:rPr>
        <w:t>The</w:t>
      </w:r>
      <w:r w:rsidRPr="00534AD0">
        <w:rPr>
          <w:b/>
          <w:spacing w:val="-2"/>
          <w:sz w:val="28"/>
          <w:lang w:val="en-GB"/>
        </w:rPr>
        <w:t xml:space="preserve"> </w:t>
      </w:r>
      <w:r w:rsidR="00323236">
        <w:rPr>
          <w:b/>
          <w:sz w:val="28"/>
          <w:lang w:val="en-GB"/>
        </w:rPr>
        <w:t>promotion</w:t>
      </w:r>
      <w:r w:rsidRPr="00534AD0">
        <w:rPr>
          <w:b/>
          <w:spacing w:val="-2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of</w:t>
      </w:r>
      <w:r w:rsidRPr="00534AD0">
        <w:rPr>
          <w:b/>
          <w:spacing w:val="-3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local</w:t>
      </w:r>
      <w:r w:rsidRPr="00534AD0">
        <w:rPr>
          <w:b/>
          <w:spacing w:val="-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products</w:t>
      </w:r>
    </w:p>
    <w:p w:rsidR="0075270A" w:rsidRPr="00534AD0" w:rsidRDefault="00534AD0">
      <w:pPr>
        <w:spacing w:before="114"/>
        <w:ind w:left="222" w:right="216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>Agri-food consumption represents a stable share of total household final demand. In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recent years, purely economic variables such as the price of goods and the level 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 xml:space="preserve">income, have tended to take on less weight in orienting consumer choices. In fact, </w:t>
      </w:r>
      <w:r w:rsidRPr="00534AD0">
        <w:rPr>
          <w:b/>
          <w:sz w:val="24"/>
          <w:lang w:val="en-GB"/>
        </w:rPr>
        <w:t>the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composition of the demand for foodstuffs appears to be increasingly determined by</w:t>
      </w:r>
      <w:r w:rsidRPr="00534AD0">
        <w:rPr>
          <w:b/>
          <w:spacing w:val="-57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a complex set of factors that can be traced back to the interaction between quality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and traditions of the production territories</w:t>
      </w:r>
      <w:r w:rsidRPr="00534AD0">
        <w:rPr>
          <w:sz w:val="24"/>
          <w:lang w:val="en-GB"/>
        </w:rPr>
        <w:t>. The objective of quantity has therefore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been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flanked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by that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quality 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consumption,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together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with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more</w:t>
      </w:r>
      <w:r w:rsidRPr="00534AD0">
        <w:rPr>
          <w:spacing w:val="6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satisfying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models</w:t>
      </w:r>
      <w:r w:rsidRPr="00534AD0">
        <w:rPr>
          <w:spacing w:val="2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9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life,</w:t>
      </w:r>
      <w:r w:rsidRPr="00534AD0">
        <w:rPr>
          <w:spacing w:val="2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models</w:t>
      </w:r>
      <w:r w:rsidRPr="00534AD0">
        <w:rPr>
          <w:spacing w:val="18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in</w:t>
      </w:r>
      <w:r w:rsidRPr="00534AD0">
        <w:rPr>
          <w:spacing w:val="2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which</w:t>
      </w:r>
      <w:r w:rsidRPr="00534AD0">
        <w:rPr>
          <w:spacing w:val="2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9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quality</w:t>
      </w:r>
      <w:r w:rsidRPr="00534AD0">
        <w:rPr>
          <w:spacing w:val="13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2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19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product</w:t>
      </w:r>
      <w:r w:rsidRPr="00534AD0">
        <w:rPr>
          <w:spacing w:val="2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is</w:t>
      </w:r>
      <w:r w:rsidRPr="00534AD0">
        <w:rPr>
          <w:spacing w:val="22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an</w:t>
      </w:r>
      <w:r w:rsidRPr="00534AD0">
        <w:rPr>
          <w:spacing w:val="2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essential</w:t>
      </w:r>
      <w:r w:rsidRPr="00534AD0">
        <w:rPr>
          <w:spacing w:val="1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objective</w:t>
      </w:r>
      <w:r w:rsidRPr="00534AD0">
        <w:rPr>
          <w:spacing w:val="2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for</w:t>
      </w:r>
      <w:r w:rsidRPr="00534AD0">
        <w:rPr>
          <w:spacing w:val="-58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 consumer. It is therefore quality that plays an important role in the agri-food product</w:t>
      </w:r>
      <w:r w:rsidRPr="00534AD0">
        <w:rPr>
          <w:spacing w:val="-5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as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 cultural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asset and component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 overall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heritage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territory.</w:t>
      </w:r>
    </w:p>
    <w:p w:rsidR="0075270A" w:rsidRPr="00534AD0" w:rsidRDefault="0075270A">
      <w:pPr>
        <w:jc w:val="both"/>
        <w:rPr>
          <w:sz w:val="24"/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Corpodeltesto"/>
        <w:spacing w:before="95"/>
        <w:ind w:right="218"/>
        <w:rPr>
          <w:lang w:val="en-GB"/>
        </w:rPr>
      </w:pPr>
      <w:r w:rsidRPr="00534AD0">
        <w:rPr>
          <w:lang w:val="en-GB"/>
        </w:rPr>
        <w:lastRenderedPageBreak/>
        <w:t>Lastly,</w:t>
      </w:r>
      <w:r w:rsidRPr="00534AD0">
        <w:rPr>
          <w:spacing w:val="10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13"/>
          <w:lang w:val="en-GB"/>
        </w:rPr>
        <w:t xml:space="preserve"> </w:t>
      </w:r>
      <w:r w:rsidRPr="00534AD0">
        <w:rPr>
          <w:lang w:val="en-GB"/>
        </w:rPr>
        <w:t>all</w:t>
      </w:r>
      <w:r w:rsidRPr="00534AD0">
        <w:rPr>
          <w:spacing w:val="12"/>
          <w:lang w:val="en-GB"/>
        </w:rPr>
        <w:t xml:space="preserve"> </w:t>
      </w:r>
      <w:r w:rsidRPr="00534AD0">
        <w:rPr>
          <w:lang w:val="en-GB"/>
        </w:rPr>
        <w:t>these</w:t>
      </w:r>
      <w:r w:rsidRPr="00534AD0">
        <w:rPr>
          <w:spacing w:val="9"/>
          <w:lang w:val="en-GB"/>
        </w:rPr>
        <w:t xml:space="preserve"> </w:t>
      </w:r>
      <w:r w:rsidRPr="00534AD0">
        <w:rPr>
          <w:lang w:val="en-GB"/>
        </w:rPr>
        <w:t>elements</w:t>
      </w:r>
      <w:r w:rsidRPr="00534AD0">
        <w:rPr>
          <w:spacing w:val="12"/>
          <w:lang w:val="en-GB"/>
        </w:rPr>
        <w:t xml:space="preserve"> </w:t>
      </w:r>
      <w:r w:rsidRPr="00534AD0">
        <w:rPr>
          <w:lang w:val="en-GB"/>
        </w:rPr>
        <w:t>must</w:t>
      </w:r>
      <w:r w:rsidRPr="00534AD0">
        <w:rPr>
          <w:spacing w:val="11"/>
          <w:lang w:val="en-GB"/>
        </w:rPr>
        <w:t xml:space="preserve"> </w:t>
      </w:r>
      <w:r w:rsidRPr="00534AD0">
        <w:rPr>
          <w:lang w:val="en-GB"/>
        </w:rPr>
        <w:t>be</w:t>
      </w:r>
      <w:r w:rsidRPr="00534AD0">
        <w:rPr>
          <w:spacing w:val="9"/>
          <w:lang w:val="en-GB"/>
        </w:rPr>
        <w:t xml:space="preserve"> </w:t>
      </w:r>
      <w:r w:rsidRPr="00534AD0">
        <w:rPr>
          <w:lang w:val="en-GB"/>
        </w:rPr>
        <w:t>added</w:t>
      </w:r>
      <w:r w:rsidRPr="00534AD0">
        <w:rPr>
          <w:spacing w:val="1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2"/>
          <w:lang w:val="en-GB"/>
        </w:rPr>
        <w:t xml:space="preserve"> </w:t>
      </w:r>
      <w:r w:rsidRPr="00534AD0">
        <w:rPr>
          <w:lang w:val="en-GB"/>
        </w:rPr>
        <w:t>fact</w:t>
      </w:r>
      <w:r w:rsidRPr="00534AD0">
        <w:rPr>
          <w:spacing w:val="12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0"/>
          <w:lang w:val="en-GB"/>
        </w:rPr>
        <w:t xml:space="preserve"> </w:t>
      </w:r>
      <w:r w:rsidRPr="00534AD0">
        <w:rPr>
          <w:lang w:val="en-GB"/>
        </w:rPr>
        <w:t>these</w:t>
      </w:r>
      <w:r w:rsidRPr="00534AD0">
        <w:rPr>
          <w:spacing w:val="9"/>
          <w:lang w:val="en-GB"/>
        </w:rPr>
        <w:t xml:space="preserve"> </w:t>
      </w:r>
      <w:r w:rsidRPr="00534AD0">
        <w:rPr>
          <w:lang w:val="en-GB"/>
        </w:rPr>
        <w:t>products</w:t>
      </w:r>
      <w:r w:rsidRPr="00534AD0">
        <w:rPr>
          <w:spacing w:val="12"/>
          <w:lang w:val="en-GB"/>
        </w:rPr>
        <w:t xml:space="preserve"> </w:t>
      </w:r>
      <w:r w:rsidRPr="00534AD0">
        <w:rPr>
          <w:lang w:val="en-GB"/>
        </w:rPr>
        <w:t>are</w:t>
      </w:r>
      <w:r w:rsidRPr="00534AD0">
        <w:rPr>
          <w:spacing w:val="11"/>
          <w:lang w:val="en-GB"/>
        </w:rPr>
        <w:t xml:space="preserve"> </w:t>
      </w:r>
      <w:r w:rsidRPr="00534AD0">
        <w:rPr>
          <w:lang w:val="en-GB"/>
        </w:rPr>
        <w:t>often</w:t>
      </w:r>
      <w:r w:rsidRPr="00534AD0">
        <w:rPr>
          <w:spacing w:val="11"/>
          <w:lang w:val="en-GB"/>
        </w:rPr>
        <w:t xml:space="preserve"> </w:t>
      </w:r>
      <w:r w:rsidRPr="00534AD0">
        <w:rPr>
          <w:lang w:val="en-GB"/>
        </w:rPr>
        <w:t>linked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>to tradition, to the more or less important history and to the local culture of the areas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origin: this contributes to giving the product a prestigious image 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 making 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appreciated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in the eyes</w:t>
      </w:r>
      <w:r w:rsidRPr="00534AD0">
        <w:rPr>
          <w:spacing w:val="2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consumer.</w:t>
      </w:r>
    </w:p>
    <w:p w:rsidR="0075270A" w:rsidRPr="00534AD0" w:rsidRDefault="00534AD0">
      <w:pPr>
        <w:pStyle w:val="Corpodeltesto"/>
        <w:spacing w:before="120"/>
        <w:ind w:right="216"/>
        <w:rPr>
          <w:lang w:val="en-GB"/>
        </w:rPr>
      </w:pPr>
      <w:r w:rsidRPr="00534AD0">
        <w:rPr>
          <w:lang w:val="en-GB"/>
        </w:rPr>
        <w:t>The productive segment directly triggered by the enhancement of local products of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territory is certainly </w:t>
      </w:r>
      <w:r w:rsidRPr="00534AD0">
        <w:rPr>
          <w:b/>
          <w:lang w:val="en-GB"/>
        </w:rPr>
        <w:t>cultural tourism</w:t>
      </w:r>
      <w:r w:rsidRPr="00534AD0">
        <w:rPr>
          <w:lang w:val="en-GB"/>
        </w:rPr>
        <w:t xml:space="preserve">. The survey </w:t>
      </w:r>
      <w:r>
        <w:rPr>
          <w:lang w:val="en-GB"/>
        </w:rPr>
        <w:t>“</w:t>
      </w:r>
      <w:r>
        <w:rPr>
          <w:i/>
          <w:lang w:val="en-GB"/>
        </w:rPr>
        <w:t>Io sono</w:t>
      </w:r>
      <w:r w:rsidRPr="00534AD0">
        <w:rPr>
          <w:i/>
          <w:lang w:val="en-GB"/>
        </w:rPr>
        <w:t xml:space="preserve"> Cultur</w:t>
      </w:r>
      <w:r>
        <w:rPr>
          <w:i/>
          <w:lang w:val="en-GB"/>
        </w:rPr>
        <w:t>a</w:t>
      </w:r>
      <w:r w:rsidRPr="00534AD0">
        <w:rPr>
          <w:i/>
          <w:lang w:val="en-GB"/>
        </w:rPr>
        <w:t>. L'Italia della qualità e</w:t>
      </w:r>
      <w:r w:rsidRPr="00534AD0">
        <w:rPr>
          <w:i/>
          <w:spacing w:val="-57"/>
          <w:lang w:val="en-GB"/>
        </w:rPr>
        <w:t xml:space="preserve"> </w:t>
      </w:r>
      <w:r w:rsidRPr="00534AD0">
        <w:rPr>
          <w:i/>
          <w:lang w:val="en-GB"/>
        </w:rPr>
        <w:t>della bellezza sfida la crisi</w:t>
      </w:r>
      <w:r>
        <w:rPr>
          <w:lang w:val="en-GB"/>
        </w:rPr>
        <w:t>”</w:t>
      </w:r>
      <w:r w:rsidRPr="00534AD0">
        <w:rPr>
          <w:lang w:val="en-GB"/>
        </w:rPr>
        <w:t xml:space="preserve"> elaborated by Unioncamere (2014) gives a cross-section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behaviour of cultural tourists in Italy, noting in particular how 50% of the activities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carried out by cultural tourists staying in our country concern </w:t>
      </w:r>
      <w:r>
        <w:rPr>
          <w:lang w:val="en-GB"/>
        </w:rPr>
        <w:t>“</w:t>
      </w:r>
      <w:r w:rsidRPr="00534AD0">
        <w:rPr>
          <w:lang w:val="en-GB"/>
        </w:rPr>
        <w:t>local products</w:t>
      </w:r>
      <w:r>
        <w:rPr>
          <w:lang w:val="en-GB"/>
        </w:rPr>
        <w:t>”</w:t>
      </w:r>
      <w:r w:rsidRPr="00534AD0">
        <w:rPr>
          <w:lang w:val="en-GB"/>
        </w:rPr>
        <w:t xml:space="preserve"> in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broad sense (tastings, participation in </w:t>
      </w:r>
      <w:r>
        <w:rPr>
          <w:lang w:val="en-GB"/>
        </w:rPr>
        <w:t>agro-</w:t>
      </w:r>
      <w:r w:rsidRPr="00534AD0">
        <w:rPr>
          <w:lang w:val="en-GB"/>
        </w:rPr>
        <w:t>events), and that about 60% of the</w:t>
      </w:r>
      <w:r w:rsidRPr="00534AD0">
        <w:rPr>
          <w:spacing w:val="1"/>
          <w:lang w:val="en-GB"/>
        </w:rPr>
        <w:t xml:space="preserve"> </w:t>
      </w:r>
      <w:r>
        <w:rPr>
          <w:lang w:val="en-GB"/>
        </w:rPr>
        <w:t>“</w:t>
      </w:r>
      <w:r w:rsidRPr="00534AD0">
        <w:rPr>
          <w:lang w:val="en-GB"/>
        </w:rPr>
        <w:t>extra</w:t>
      </w:r>
      <w:r>
        <w:rPr>
          <w:lang w:val="en-GB"/>
        </w:rPr>
        <w:t>”</w:t>
      </w:r>
      <w:r w:rsidRPr="00534AD0">
        <w:rPr>
          <w:lang w:val="en-GB"/>
        </w:rPr>
        <w:t xml:space="preserve"> expenses made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 the territory (starting even more from 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higher spending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capacity among all the various types of tourists) concern primarily the purchase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typical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products.</w:t>
      </w:r>
    </w:p>
    <w:p w:rsidR="0075270A" w:rsidRPr="00534AD0" w:rsidRDefault="00534AD0">
      <w:pPr>
        <w:pStyle w:val="Corpodeltesto"/>
        <w:spacing w:before="121"/>
        <w:ind w:right="219"/>
        <w:rPr>
          <w:lang w:val="en-GB"/>
        </w:rPr>
      </w:pPr>
      <w:r w:rsidRPr="00534AD0">
        <w:rPr>
          <w:lang w:val="en-GB"/>
        </w:rPr>
        <w:t>So the cultural tourist has very varied interests that, in addition to the places strictly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related to culture, lead him</w:t>
      </w:r>
      <w:r>
        <w:rPr>
          <w:lang w:val="en-GB"/>
        </w:rPr>
        <w:t>/her</w:t>
      </w:r>
      <w:r w:rsidRPr="00534AD0">
        <w:rPr>
          <w:lang w:val="en-GB"/>
        </w:rPr>
        <w:t xml:space="preserve"> to discover the typical features of the territory ranging from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its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 xml:space="preserve">environments and landscapes </w:t>
      </w:r>
      <w:r>
        <w:rPr>
          <w:lang w:val="en-GB"/>
        </w:rPr>
        <w:t xml:space="preserve">to </w:t>
      </w:r>
      <w:r w:rsidRPr="00534AD0">
        <w:rPr>
          <w:lang w:val="en-GB"/>
        </w:rPr>
        <w:t>folklore</w:t>
      </w:r>
      <w:r>
        <w:rPr>
          <w:lang w:val="en-GB"/>
        </w:rPr>
        <w:t xml:space="preserve"> and </w:t>
      </w:r>
      <w:r w:rsidRPr="00534AD0">
        <w:rPr>
          <w:lang w:val="en-GB"/>
        </w:rPr>
        <w:t>traditional flavours.</w:t>
      </w:r>
    </w:p>
    <w:p w:rsidR="0075270A" w:rsidRPr="00534AD0" w:rsidRDefault="0075270A">
      <w:pPr>
        <w:rPr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Heading1"/>
        <w:numPr>
          <w:ilvl w:val="1"/>
          <w:numId w:val="12"/>
        </w:numPr>
        <w:tabs>
          <w:tab w:val="left" w:pos="1302"/>
        </w:tabs>
        <w:ind w:right="434"/>
        <w:rPr>
          <w:lang w:val="en-GB"/>
        </w:rPr>
      </w:pPr>
      <w:bookmarkStart w:id="4" w:name="_bookmark4"/>
      <w:bookmarkEnd w:id="4"/>
      <w:r w:rsidRPr="00534AD0">
        <w:rPr>
          <w:lang w:val="en-GB"/>
        </w:rPr>
        <w:lastRenderedPageBreak/>
        <w:t>IDENTIFICATION ASPECTS FOR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DEVELOPMENT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9"/>
          <w:lang w:val="en-GB"/>
        </w:rPr>
        <w:t xml:space="preserve"> </w:t>
      </w:r>
      <w:r w:rsidRPr="00534AD0">
        <w:rPr>
          <w:lang w:val="en-GB"/>
        </w:rPr>
        <w:t>LOCAL</w:t>
      </w:r>
      <w:r w:rsidRPr="00534AD0">
        <w:rPr>
          <w:spacing w:val="-17"/>
          <w:lang w:val="en-GB"/>
        </w:rPr>
        <w:t xml:space="preserve"> </w:t>
      </w:r>
      <w:r w:rsidRPr="00534AD0">
        <w:rPr>
          <w:lang w:val="en-GB"/>
        </w:rPr>
        <w:t>PRODUCTS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-19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77"/>
          <w:lang w:val="en-GB"/>
        </w:rPr>
        <w:t xml:space="preserve"> </w:t>
      </w:r>
      <w:r w:rsidRPr="00534AD0">
        <w:rPr>
          <w:lang w:val="en-GB"/>
        </w:rPr>
        <w:t>TERRITORY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17"/>
          <w:lang w:val="en-GB"/>
        </w:rPr>
        <w:t xml:space="preserve"> </w:t>
      </w:r>
      <w:r>
        <w:rPr>
          <w:lang w:val="en-GB"/>
        </w:rPr>
        <w:t>LAG</w:t>
      </w:r>
      <w:r w:rsidRPr="00534AD0">
        <w:rPr>
          <w:spacing w:val="-15"/>
          <w:lang w:val="en-GB"/>
        </w:rPr>
        <w:t xml:space="preserve"> </w:t>
      </w:r>
      <w:r w:rsidRPr="00534AD0">
        <w:rPr>
          <w:lang w:val="en-GB"/>
        </w:rPr>
        <w:t>SERRE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CALABRESI</w:t>
      </w:r>
    </w:p>
    <w:p w:rsidR="0075270A" w:rsidRPr="00534AD0" w:rsidRDefault="0075270A">
      <w:pPr>
        <w:pStyle w:val="Corpodeltesto"/>
        <w:spacing w:before="8"/>
        <w:ind w:left="0"/>
        <w:jc w:val="left"/>
        <w:rPr>
          <w:b/>
          <w:sz w:val="30"/>
          <w:lang w:val="en-GB"/>
        </w:rPr>
      </w:pPr>
    </w:p>
    <w:p w:rsidR="0075270A" w:rsidRPr="00534AD0" w:rsidRDefault="00534AD0">
      <w:pPr>
        <w:pStyle w:val="Corpodeltesto"/>
        <w:ind w:right="216"/>
        <w:rPr>
          <w:lang w:val="en-GB"/>
        </w:rPr>
      </w:pP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reference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territory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>
        <w:rPr>
          <w:lang w:val="en-GB"/>
        </w:rPr>
        <w:t>LAG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Serre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Calabresi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still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many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small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traditional local productive realities of vegetable</w:t>
      </w:r>
      <w:r>
        <w:rPr>
          <w:lang w:val="en-GB"/>
        </w:rPr>
        <w:t>s</w:t>
      </w:r>
      <w:r w:rsidRPr="00534AD0">
        <w:rPr>
          <w:lang w:val="en-GB"/>
        </w:rPr>
        <w:t xml:space="preserve"> and cereal</w:t>
      </w:r>
      <w:r>
        <w:rPr>
          <w:lang w:val="en-GB"/>
        </w:rPr>
        <w:t>s</w:t>
      </w:r>
      <w:r w:rsidRPr="00534AD0">
        <w:rPr>
          <w:lang w:val="en-GB"/>
        </w:rPr>
        <w:t>, in particular in the</w:t>
      </w:r>
      <w:r w:rsidRPr="00534AD0">
        <w:rPr>
          <w:spacing w:val="1"/>
          <w:lang w:val="en-GB"/>
        </w:rPr>
        <w:t xml:space="preserve"> </w:t>
      </w:r>
      <w:r>
        <w:rPr>
          <w:lang w:val="en-GB"/>
        </w:rPr>
        <w:t xml:space="preserve">innermost </w:t>
      </w:r>
      <w:r w:rsidRPr="00534AD0">
        <w:rPr>
          <w:lang w:val="en-GB"/>
        </w:rPr>
        <w:t>areas. Normally these small local productive realities are not identified by</w:t>
      </w:r>
      <w:r w:rsidRPr="00534AD0">
        <w:rPr>
          <w:spacing w:val="1"/>
          <w:lang w:val="en-GB"/>
        </w:rPr>
        <w:t xml:space="preserve"> </w:t>
      </w:r>
      <w:r w:rsidR="008C5043">
        <w:rPr>
          <w:lang w:val="en-GB"/>
        </w:rPr>
        <w:t xml:space="preserve">the prestigious marks </w:t>
      </w:r>
      <w:r w:rsidRPr="00534AD0">
        <w:rPr>
          <w:lang w:val="en-GB"/>
        </w:rPr>
        <w:t>of agro-alimentary excellences (</w:t>
      </w:r>
      <w:r w:rsidR="00DD10E9" w:rsidRPr="00DD10E9">
        <w:rPr>
          <w:lang w:val="en-GB"/>
        </w:rPr>
        <w:t>PDO, PGI, TSG</w:t>
      </w:r>
      <w:r w:rsidRPr="00534AD0">
        <w:rPr>
          <w:lang w:val="en-GB"/>
        </w:rPr>
        <w:t>), that however fall in the interested area, and often they are known only by 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restricted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public.</w:t>
      </w:r>
    </w:p>
    <w:p w:rsidR="0075270A" w:rsidRPr="00534AD0" w:rsidRDefault="00534AD0" w:rsidP="00DD10E9">
      <w:pPr>
        <w:pStyle w:val="Corpodeltesto"/>
        <w:spacing w:before="121"/>
        <w:rPr>
          <w:lang w:val="en-GB"/>
        </w:rPr>
      </w:pP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any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case, some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these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productions are recognized by</w:t>
      </w:r>
      <w:r w:rsidRPr="00534AD0">
        <w:rPr>
          <w:spacing w:val="-6"/>
          <w:lang w:val="en-GB"/>
        </w:rPr>
        <w:t xml:space="preserve"> </w:t>
      </w:r>
      <w:r w:rsidRPr="00534AD0">
        <w:rPr>
          <w:lang w:val="en-GB"/>
        </w:rPr>
        <w:t>various studies of</w:t>
      </w:r>
      <w:r w:rsidRPr="00534AD0">
        <w:rPr>
          <w:spacing w:val="6"/>
          <w:lang w:val="en-GB"/>
        </w:rPr>
        <w:t xml:space="preserve"> </w:t>
      </w:r>
      <w:r w:rsidRPr="00DD10E9">
        <w:rPr>
          <w:lang w:val="en-GB"/>
        </w:rPr>
        <w:t>ARSAC</w:t>
      </w:r>
      <w:r w:rsidRPr="00DD10E9">
        <w:rPr>
          <w:spacing w:val="-1"/>
          <w:lang w:val="en-GB"/>
        </w:rPr>
        <w:t xml:space="preserve"> </w:t>
      </w:r>
      <w:r w:rsidR="00DD10E9" w:rsidRPr="00DD10E9">
        <w:rPr>
          <w:spacing w:val="-1"/>
          <w:lang w:val="en-GB"/>
        </w:rPr>
        <w:t xml:space="preserve">(Regional </w:t>
      </w:r>
      <w:r w:rsidR="00DD10E9">
        <w:rPr>
          <w:spacing w:val="-1"/>
          <w:lang w:val="en-GB"/>
        </w:rPr>
        <w:t>Authority</w:t>
      </w:r>
      <w:r w:rsidR="00DD10E9" w:rsidRPr="00DD10E9">
        <w:rPr>
          <w:spacing w:val="-1"/>
          <w:lang w:val="en-GB"/>
        </w:rPr>
        <w:t xml:space="preserve"> for </w:t>
      </w:r>
      <w:r w:rsidR="00DD10E9">
        <w:rPr>
          <w:spacing w:val="-1"/>
          <w:lang w:val="en-GB"/>
        </w:rPr>
        <w:t xml:space="preserve">the </w:t>
      </w:r>
      <w:r w:rsidR="00DD10E9" w:rsidRPr="00DD10E9">
        <w:rPr>
          <w:spacing w:val="-1"/>
          <w:lang w:val="en-GB"/>
        </w:rPr>
        <w:t>Development of Agriculture</w:t>
      </w:r>
      <w:r w:rsidR="00DD10E9">
        <w:rPr>
          <w:spacing w:val="-1"/>
          <w:lang w:val="en-GB"/>
        </w:rPr>
        <w:t xml:space="preserve"> </w:t>
      </w:r>
      <w:r w:rsidR="00DD10E9" w:rsidRPr="00DD10E9">
        <w:rPr>
          <w:spacing w:val="-1"/>
          <w:lang w:val="en-GB"/>
        </w:rPr>
        <w:t xml:space="preserve">in Calabria) </w:t>
      </w:r>
      <w:r w:rsidRPr="00DD10E9">
        <w:rPr>
          <w:lang w:val="en-GB"/>
        </w:rPr>
        <w:t>and/or MIPAF</w:t>
      </w:r>
      <w:r w:rsidR="00DD10E9">
        <w:rPr>
          <w:lang w:val="en-GB"/>
        </w:rPr>
        <w:t xml:space="preserve"> (</w:t>
      </w:r>
      <w:r w:rsidR="00DD10E9" w:rsidRPr="00DD10E9">
        <w:rPr>
          <w:lang w:val="en-GB"/>
        </w:rPr>
        <w:t>Ministry for Agriculture and Forestry Policies</w:t>
      </w:r>
      <w:r w:rsidR="00DD10E9">
        <w:rPr>
          <w:lang w:val="en-GB"/>
        </w:rPr>
        <w:t>)</w:t>
      </w:r>
      <w:r w:rsidRPr="00534AD0">
        <w:rPr>
          <w:lang w:val="en-GB"/>
        </w:rPr>
        <w:t xml:space="preserve"> and have gained the interest of small producers and consumers, thanks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mainly to festivals and fairs. </w:t>
      </w:r>
      <w:r w:rsidR="008C5043">
        <w:rPr>
          <w:lang w:val="en-GB"/>
        </w:rPr>
        <w:t>In other circumstances</w:t>
      </w:r>
      <w:r w:rsidRPr="00534AD0">
        <w:rPr>
          <w:lang w:val="en-GB"/>
        </w:rPr>
        <w:t xml:space="preserve"> instead, unfortunately, they are disappearing or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are even already extinct in cultivation. We are talking about plants cultivated in family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vegetable gardens, or,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 xml:space="preserve">example, </w:t>
      </w:r>
      <w:r w:rsidR="008C5043">
        <w:rPr>
          <w:lang w:val="en-GB"/>
        </w:rPr>
        <w:t>“</w:t>
      </w:r>
      <w:r w:rsidRPr="00534AD0">
        <w:rPr>
          <w:lang w:val="en-GB"/>
        </w:rPr>
        <w:t>ancient</w:t>
      </w:r>
      <w:r w:rsidR="008C5043">
        <w:rPr>
          <w:lang w:val="en-GB"/>
        </w:rPr>
        <w:t>”</w:t>
      </w:r>
      <w:r w:rsidRPr="00534AD0">
        <w:rPr>
          <w:lang w:val="en-GB"/>
        </w:rPr>
        <w:t xml:space="preserve"> cereals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and pseudo-cereals.</w:t>
      </w:r>
      <w:r w:rsidR="00DD10E9">
        <w:rPr>
          <w:lang w:val="en-GB"/>
        </w:rPr>
        <w:t xml:space="preserve"> </w:t>
      </w:r>
    </w:p>
    <w:p w:rsidR="0075270A" w:rsidRPr="00534AD0" w:rsidRDefault="00534AD0">
      <w:pPr>
        <w:pStyle w:val="Corpodeltesto"/>
        <w:spacing w:before="120"/>
        <w:ind w:right="219"/>
        <w:rPr>
          <w:lang w:val="en-GB"/>
        </w:rPr>
      </w:pPr>
      <w:r w:rsidRPr="00534AD0">
        <w:rPr>
          <w:lang w:val="en-GB"/>
        </w:rPr>
        <w:t>Among the typical products of the</w:t>
      </w:r>
      <w:r w:rsidRPr="00534AD0">
        <w:rPr>
          <w:spacing w:val="1"/>
          <w:lang w:val="en-GB"/>
        </w:rPr>
        <w:t xml:space="preserve"> </w:t>
      </w:r>
      <w:r w:rsidR="008C5043">
        <w:rPr>
          <w:lang w:val="en-GB"/>
        </w:rPr>
        <w:t>LAG</w:t>
      </w:r>
      <w:r w:rsidRPr="00534AD0">
        <w:rPr>
          <w:lang w:val="en-GB"/>
        </w:rPr>
        <w:t xml:space="preserve"> Serre Calabresi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area from which to start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order to trace possible trajectories of sustainable development on the basis of good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practices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 initiatives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implemented elsewhere,</w:t>
      </w:r>
      <w:r w:rsidRPr="00534AD0">
        <w:rPr>
          <w:spacing w:val="3"/>
          <w:lang w:val="en-GB"/>
        </w:rPr>
        <w:t xml:space="preserve"> </w:t>
      </w:r>
      <w:r w:rsidRPr="00534AD0">
        <w:rPr>
          <w:lang w:val="en-GB"/>
        </w:rPr>
        <w:t>it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is possible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to mention:</w:t>
      </w:r>
    </w:p>
    <w:p w:rsidR="0075270A" w:rsidRPr="00534AD0" w:rsidRDefault="00534AD0">
      <w:pPr>
        <w:pStyle w:val="Heading4"/>
        <w:numPr>
          <w:ilvl w:val="0"/>
          <w:numId w:val="6"/>
        </w:numPr>
        <w:tabs>
          <w:tab w:val="left" w:pos="941"/>
          <w:tab w:val="left" w:pos="942"/>
        </w:tabs>
        <w:spacing w:before="121"/>
        <w:rPr>
          <w:lang w:val="en-GB"/>
        </w:rPr>
      </w:pPr>
      <w:r w:rsidRPr="00534AD0">
        <w:rPr>
          <w:lang w:val="en-GB"/>
        </w:rPr>
        <w:t>the</w:t>
      </w:r>
      <w:r w:rsidRPr="00534AD0">
        <w:rPr>
          <w:spacing w:val="-1"/>
          <w:lang w:val="en-GB"/>
        </w:rPr>
        <w:t xml:space="preserve"> </w:t>
      </w:r>
      <w:r w:rsidR="008C5043">
        <w:rPr>
          <w:lang w:val="en-GB"/>
        </w:rPr>
        <w:t>hazelnut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 xml:space="preserve">of </w:t>
      </w:r>
      <w:r w:rsidR="008C5043">
        <w:rPr>
          <w:lang w:val="en-GB"/>
        </w:rPr>
        <w:t>Torre Ruggero</w:t>
      </w:r>
      <w:r w:rsidRPr="00534AD0">
        <w:rPr>
          <w:lang w:val="en-GB"/>
        </w:rPr>
        <w:t>,</w:t>
      </w:r>
    </w:p>
    <w:p w:rsidR="0075270A" w:rsidRPr="00534AD0" w:rsidRDefault="008C5043">
      <w:pPr>
        <w:pStyle w:val="Heading4"/>
        <w:numPr>
          <w:ilvl w:val="0"/>
          <w:numId w:val="6"/>
        </w:numPr>
        <w:tabs>
          <w:tab w:val="left" w:pos="941"/>
          <w:tab w:val="left" w:pos="942"/>
        </w:tabs>
        <w:rPr>
          <w:lang w:val="en-GB"/>
        </w:rPr>
      </w:pPr>
      <w:r>
        <w:rPr>
          <w:lang w:val="en-GB"/>
        </w:rPr>
        <w:t xml:space="preserve">the </w:t>
      </w:r>
      <w:r w:rsidR="00534AD0" w:rsidRPr="00534AD0">
        <w:rPr>
          <w:lang w:val="en-GB"/>
        </w:rPr>
        <w:t>beans</w:t>
      </w:r>
      <w:r w:rsidR="00534AD0" w:rsidRPr="00534AD0">
        <w:rPr>
          <w:spacing w:val="-1"/>
          <w:lang w:val="en-GB"/>
        </w:rPr>
        <w:t xml:space="preserve"> </w:t>
      </w:r>
      <w:r w:rsidR="00534AD0" w:rsidRPr="00534AD0">
        <w:rPr>
          <w:lang w:val="en-GB"/>
        </w:rPr>
        <w:t>from</w:t>
      </w:r>
      <w:r w:rsidR="00534AD0" w:rsidRPr="00534AD0">
        <w:rPr>
          <w:spacing w:val="-5"/>
          <w:lang w:val="en-GB"/>
        </w:rPr>
        <w:t xml:space="preserve"> </w:t>
      </w:r>
      <w:r w:rsidR="00534AD0" w:rsidRPr="00534AD0">
        <w:rPr>
          <w:lang w:val="en-GB"/>
        </w:rPr>
        <w:t>Cortale,</w:t>
      </w:r>
    </w:p>
    <w:p w:rsidR="0075270A" w:rsidRPr="00534AD0" w:rsidRDefault="00534AD0">
      <w:pPr>
        <w:pStyle w:val="Heading4"/>
        <w:numPr>
          <w:ilvl w:val="0"/>
          <w:numId w:val="6"/>
        </w:numPr>
        <w:tabs>
          <w:tab w:val="left" w:pos="941"/>
          <w:tab w:val="left" w:pos="942"/>
        </w:tabs>
        <w:rPr>
          <w:lang w:val="en-GB"/>
        </w:rPr>
      </w:pPr>
      <w:r w:rsidRPr="00534AD0">
        <w:rPr>
          <w:lang w:val="en-GB"/>
        </w:rPr>
        <w:t>the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honey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Amaroni,</w:t>
      </w:r>
    </w:p>
    <w:p w:rsidR="0075270A" w:rsidRPr="00534AD0" w:rsidRDefault="00534AD0">
      <w:pPr>
        <w:pStyle w:val="Heading4"/>
        <w:numPr>
          <w:ilvl w:val="0"/>
          <w:numId w:val="6"/>
        </w:numPr>
        <w:tabs>
          <w:tab w:val="left" w:pos="941"/>
          <w:tab w:val="left" w:pos="942"/>
        </w:tabs>
        <w:rPr>
          <w:lang w:val="en-GB"/>
        </w:rPr>
      </w:pPr>
      <w:r w:rsidRPr="00534AD0">
        <w:rPr>
          <w:lang w:val="en-GB"/>
        </w:rPr>
        <w:t>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Girifalco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potato, and</w:t>
      </w:r>
    </w:p>
    <w:p w:rsidR="0075270A" w:rsidRPr="00534AD0" w:rsidRDefault="00534AD0">
      <w:pPr>
        <w:pStyle w:val="Heading4"/>
        <w:numPr>
          <w:ilvl w:val="0"/>
          <w:numId w:val="6"/>
        </w:numPr>
        <w:tabs>
          <w:tab w:val="left" w:pos="941"/>
          <w:tab w:val="left" w:pos="942"/>
        </w:tabs>
        <w:rPr>
          <w:lang w:val="en-GB"/>
        </w:rPr>
      </w:pPr>
      <w:r w:rsidRPr="00534AD0">
        <w:rPr>
          <w:lang w:val="en-GB"/>
        </w:rPr>
        <w:t>the</w:t>
      </w:r>
      <w:r w:rsidRPr="00534AD0">
        <w:rPr>
          <w:spacing w:val="-2"/>
          <w:lang w:val="en-GB"/>
        </w:rPr>
        <w:t xml:space="preserve"> </w:t>
      </w:r>
      <w:r w:rsidR="008C5043">
        <w:rPr>
          <w:lang w:val="en-GB"/>
        </w:rPr>
        <w:t>“</w:t>
      </w:r>
      <w:r w:rsidRPr="00534AD0">
        <w:rPr>
          <w:lang w:val="en-GB"/>
        </w:rPr>
        <w:t>n'serta</w:t>
      </w:r>
      <w:r w:rsidR="008C5043">
        <w:rPr>
          <w:lang w:val="en-GB"/>
        </w:rPr>
        <w:t>”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chestnut.</w:t>
      </w:r>
    </w:p>
    <w:p w:rsidR="0075270A" w:rsidRPr="00534AD0" w:rsidRDefault="0075270A">
      <w:pPr>
        <w:pStyle w:val="Corpodeltesto"/>
        <w:ind w:left="0"/>
        <w:jc w:val="left"/>
        <w:rPr>
          <w:b/>
          <w:sz w:val="20"/>
          <w:lang w:val="en-GB"/>
        </w:rPr>
      </w:pPr>
    </w:p>
    <w:p w:rsidR="0075270A" w:rsidRPr="00534AD0" w:rsidRDefault="00534AD0">
      <w:pPr>
        <w:pStyle w:val="Corpodeltesto"/>
        <w:spacing w:before="6"/>
        <w:ind w:left="0"/>
        <w:jc w:val="left"/>
        <w:rPr>
          <w:b/>
          <w:sz w:val="20"/>
          <w:lang w:val="en-GB"/>
        </w:rPr>
      </w:pPr>
      <w:r w:rsidRPr="00534AD0">
        <w:rPr>
          <w:noProof/>
          <w:lang w:val="it-IT" w:eastAsia="it-IT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175150</wp:posOffset>
            </wp:positionV>
            <wp:extent cx="5429866" cy="1479423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866" cy="14794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270A" w:rsidRPr="00534AD0" w:rsidRDefault="0075270A">
      <w:pPr>
        <w:pStyle w:val="Corpodeltesto"/>
        <w:spacing w:before="10"/>
        <w:ind w:left="0"/>
        <w:jc w:val="left"/>
        <w:rPr>
          <w:b/>
          <w:sz w:val="6"/>
          <w:lang w:val="en-GB"/>
        </w:rPr>
      </w:pPr>
    </w:p>
    <w:p w:rsidR="0075270A" w:rsidRPr="00534AD0" w:rsidRDefault="00534AD0">
      <w:pPr>
        <w:pStyle w:val="Corpodeltesto"/>
        <w:ind w:left="251"/>
        <w:jc w:val="left"/>
        <w:rPr>
          <w:sz w:val="20"/>
          <w:lang w:val="en-GB"/>
        </w:rPr>
      </w:pPr>
      <w:r w:rsidRPr="00534AD0">
        <w:rPr>
          <w:noProof/>
          <w:sz w:val="20"/>
          <w:lang w:val="it-IT" w:eastAsia="it-IT"/>
        </w:rPr>
        <w:drawing>
          <wp:inline distT="0" distB="0" distL="0" distR="0">
            <wp:extent cx="5308143" cy="1572768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143" cy="157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270A" w:rsidRPr="00534AD0" w:rsidRDefault="0075270A">
      <w:pPr>
        <w:rPr>
          <w:sz w:val="20"/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Heading1"/>
        <w:numPr>
          <w:ilvl w:val="1"/>
          <w:numId w:val="12"/>
        </w:numPr>
        <w:tabs>
          <w:tab w:val="left" w:pos="1302"/>
        </w:tabs>
        <w:rPr>
          <w:lang w:val="en-GB"/>
        </w:rPr>
      </w:pPr>
      <w:bookmarkStart w:id="5" w:name="_bookmark5"/>
      <w:bookmarkEnd w:id="5"/>
      <w:r w:rsidRPr="00534AD0">
        <w:rPr>
          <w:lang w:val="en-GB"/>
        </w:rPr>
        <w:lastRenderedPageBreak/>
        <w:t>SWOT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ANALYS</w:t>
      </w:r>
      <w:r w:rsidR="00323236">
        <w:rPr>
          <w:lang w:val="en-GB"/>
        </w:rPr>
        <w:t>E</w:t>
      </w:r>
      <w:r w:rsidRPr="00534AD0">
        <w:rPr>
          <w:lang w:val="en-GB"/>
        </w:rPr>
        <w:t>S</w:t>
      </w:r>
    </w:p>
    <w:p w:rsidR="0075270A" w:rsidRPr="00534AD0" w:rsidRDefault="0075270A">
      <w:pPr>
        <w:pStyle w:val="Corpodeltesto"/>
        <w:spacing w:before="7"/>
        <w:ind w:left="0"/>
        <w:jc w:val="left"/>
        <w:rPr>
          <w:b/>
          <w:sz w:val="30"/>
          <w:lang w:val="en-GB"/>
        </w:rPr>
      </w:pPr>
    </w:p>
    <w:p w:rsidR="0075270A" w:rsidRPr="00534AD0" w:rsidRDefault="00534AD0">
      <w:pPr>
        <w:pStyle w:val="Corpodeltesto"/>
        <w:ind w:right="218"/>
        <w:rPr>
          <w:lang w:val="en-GB"/>
        </w:rPr>
      </w:pPr>
      <w:r w:rsidRPr="00534AD0">
        <w:rPr>
          <w:lang w:val="en-GB"/>
        </w:rPr>
        <w:t>The SWOT analys</w:t>
      </w:r>
      <w:r w:rsidR="008C5043">
        <w:rPr>
          <w:lang w:val="en-GB"/>
        </w:rPr>
        <w:t>e</w:t>
      </w:r>
      <w:r w:rsidRPr="00534AD0">
        <w:rPr>
          <w:lang w:val="en-GB"/>
        </w:rPr>
        <w:t>s presented below ha</w:t>
      </w:r>
      <w:r w:rsidR="008C5043">
        <w:rPr>
          <w:lang w:val="en-GB"/>
        </w:rPr>
        <w:t>ve</w:t>
      </w:r>
      <w:r w:rsidRPr="00534AD0">
        <w:rPr>
          <w:lang w:val="en-GB"/>
        </w:rPr>
        <w:t xml:space="preserve"> been developed on at least two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levels: a general and a more specific and, for the purposes of our work, the analys</w:t>
      </w:r>
      <w:r w:rsidR="008C5043">
        <w:rPr>
          <w:lang w:val="en-GB"/>
        </w:rPr>
        <w:t>e</w:t>
      </w:r>
      <w:r w:rsidRPr="00534AD0">
        <w:rPr>
          <w:lang w:val="en-GB"/>
        </w:rPr>
        <w:t>s</w:t>
      </w:r>
      <w:r w:rsidRPr="00534AD0">
        <w:rPr>
          <w:spacing w:val="1"/>
          <w:lang w:val="en-GB"/>
        </w:rPr>
        <w:t xml:space="preserve"> </w:t>
      </w:r>
      <w:r w:rsidR="008C5043">
        <w:rPr>
          <w:lang w:val="en-GB"/>
        </w:rPr>
        <w:t>represent</w:t>
      </w:r>
      <w:r w:rsidRPr="00534AD0">
        <w:rPr>
          <w:lang w:val="en-GB"/>
        </w:rPr>
        <w:t xml:space="preserve"> a strategic planning tool, in order to focus on the strengths, weaknesses,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opportunities and threats of the sectors in which the good practices have been identified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and with the potential that can be developed with the </w:t>
      </w:r>
      <w:r w:rsidR="008C5043">
        <w:rPr>
          <w:lang w:val="en-GB"/>
        </w:rPr>
        <w:t>transferability</w:t>
      </w:r>
      <w:r w:rsidRPr="00534AD0">
        <w:rPr>
          <w:lang w:val="en-GB"/>
        </w:rPr>
        <w:t xml:space="preserve"> of the project at local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level.</w:t>
      </w:r>
    </w:p>
    <w:p w:rsidR="0075270A" w:rsidRPr="00DD10E9" w:rsidRDefault="00534AD0" w:rsidP="00DD10E9">
      <w:pPr>
        <w:pStyle w:val="Corpodeltesto"/>
        <w:spacing w:before="112"/>
        <w:ind w:right="220"/>
        <w:rPr>
          <w:lang w:val="en-GB"/>
        </w:rPr>
      </w:pPr>
      <w:r w:rsidRPr="00534AD0">
        <w:rPr>
          <w:lang w:val="en-GB"/>
        </w:rPr>
        <w:t>The following analyses refer to the 3 reference productions of the 4 good practices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chosen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and analysed.</w:t>
      </w:r>
    </w:p>
    <w:p w:rsidR="0075270A" w:rsidRPr="00534AD0" w:rsidRDefault="00534AD0" w:rsidP="00DD10E9">
      <w:pPr>
        <w:pStyle w:val="Heading2"/>
        <w:numPr>
          <w:ilvl w:val="0"/>
          <w:numId w:val="5"/>
        </w:numPr>
        <w:tabs>
          <w:tab w:val="left" w:pos="1302"/>
        </w:tabs>
        <w:ind w:hanging="361"/>
        <w:rPr>
          <w:b w:val="0"/>
          <w:lang w:val="en-GB"/>
        </w:rPr>
      </w:pPr>
      <w:bookmarkStart w:id="6" w:name="_bookmark6"/>
      <w:bookmarkEnd w:id="6"/>
      <w:r w:rsidRPr="00534AD0">
        <w:rPr>
          <w:lang w:val="en-GB"/>
        </w:rPr>
        <w:t>SWOT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analysis</w:t>
      </w:r>
      <w:r w:rsidRPr="00534AD0">
        <w:rPr>
          <w:spacing w:val="-1"/>
          <w:lang w:val="en-GB"/>
        </w:rPr>
        <w:t xml:space="preserve"> </w:t>
      </w:r>
      <w:r w:rsidR="008C5043">
        <w:rPr>
          <w:lang w:val="en-GB"/>
        </w:rPr>
        <w:t>“HAZELNUT”</w:t>
      </w:r>
      <w:r w:rsidRPr="00534AD0">
        <w:rPr>
          <w:spacing w:val="-4"/>
          <w:lang w:val="en-GB"/>
        </w:rPr>
        <w:t xml:space="preserve"> </w:t>
      </w:r>
      <w:r w:rsidRPr="00534AD0">
        <w:rPr>
          <w:lang w:val="en-GB"/>
        </w:rPr>
        <w:t>product</w:t>
      </w:r>
    </w:p>
    <w:p w:rsidR="0075270A" w:rsidRPr="00534AD0" w:rsidRDefault="0075270A">
      <w:pPr>
        <w:pStyle w:val="Corpodeltesto"/>
        <w:spacing w:before="7"/>
        <w:ind w:left="0"/>
        <w:jc w:val="left"/>
        <w:rPr>
          <w:b/>
          <w:sz w:val="10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71"/>
        <w:gridCol w:w="4350"/>
      </w:tblGrid>
      <w:tr w:rsidR="0075270A" w:rsidRPr="00534AD0">
        <w:trPr>
          <w:trHeight w:val="275"/>
        </w:trPr>
        <w:tc>
          <w:tcPr>
            <w:tcW w:w="4371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STRENGTHS</w:t>
            </w:r>
          </w:p>
        </w:tc>
        <w:tc>
          <w:tcPr>
            <w:tcW w:w="4350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WEAKNESSES</w:t>
            </w:r>
          </w:p>
        </w:tc>
      </w:tr>
      <w:tr w:rsidR="0075270A" w:rsidRPr="00DD10E9" w:rsidTr="00DD10E9">
        <w:trPr>
          <w:trHeight w:val="366"/>
        </w:trPr>
        <w:tc>
          <w:tcPr>
            <w:tcW w:w="4371" w:type="dxa"/>
          </w:tcPr>
          <w:p w:rsidR="0075270A" w:rsidRPr="00DD10E9" w:rsidRDefault="00534AD0">
            <w:pPr>
              <w:pStyle w:val="TableParagraph"/>
              <w:spacing w:before="114"/>
              <w:ind w:right="102"/>
              <w:rPr>
                <w:lang w:val="en-GB"/>
              </w:rPr>
            </w:pPr>
            <w:r w:rsidRPr="00DD10E9">
              <w:rPr>
                <w:lang w:val="en-GB"/>
              </w:rPr>
              <w:t>Climate</w:t>
            </w:r>
            <w:r w:rsidRPr="00DD10E9">
              <w:rPr>
                <w:spacing w:val="24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25"/>
                <w:lang w:val="en-GB"/>
              </w:rPr>
              <w:t xml:space="preserve"> </w:t>
            </w:r>
            <w:r w:rsidRPr="00DD10E9">
              <w:rPr>
                <w:lang w:val="en-GB"/>
              </w:rPr>
              <w:t>territory:</w:t>
            </w:r>
            <w:r w:rsidRPr="00DD10E9">
              <w:rPr>
                <w:spacing w:val="28"/>
                <w:lang w:val="en-GB"/>
              </w:rPr>
              <w:t xml:space="preserve"> </w:t>
            </w:r>
            <w:r w:rsidRPr="00DD10E9">
              <w:rPr>
                <w:lang w:val="en-GB"/>
              </w:rPr>
              <w:t>history,</w:t>
            </w:r>
            <w:r w:rsidRPr="00DD10E9">
              <w:rPr>
                <w:spacing w:val="25"/>
                <w:lang w:val="en-GB"/>
              </w:rPr>
              <w:t xml:space="preserve"> </w:t>
            </w:r>
            <w:r w:rsidRPr="00DD10E9">
              <w:rPr>
                <w:lang w:val="en-GB"/>
              </w:rPr>
              <w:t>tradition,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know-how.</w:t>
            </w:r>
          </w:p>
          <w:p w:rsidR="0075270A" w:rsidRPr="00DD10E9" w:rsidRDefault="00534AD0" w:rsidP="00DD10E9">
            <w:pPr>
              <w:pStyle w:val="TableParagraph"/>
              <w:spacing w:before="120"/>
              <w:rPr>
                <w:lang w:val="en-GB"/>
              </w:rPr>
            </w:pPr>
            <w:r w:rsidRPr="00DD10E9">
              <w:rPr>
                <w:lang w:val="en-GB"/>
              </w:rPr>
              <w:t>Vocation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direct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link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with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the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territory.</w:t>
            </w:r>
          </w:p>
        </w:tc>
        <w:tc>
          <w:tcPr>
            <w:tcW w:w="4350" w:type="dxa"/>
          </w:tcPr>
          <w:p w:rsidR="0075270A" w:rsidRPr="00DD10E9" w:rsidRDefault="00534AD0">
            <w:pPr>
              <w:pStyle w:val="TableParagraph"/>
              <w:spacing w:before="114" w:line="343" w:lineRule="auto"/>
              <w:ind w:right="1253"/>
              <w:rPr>
                <w:lang w:val="en-GB"/>
              </w:rPr>
            </w:pPr>
            <w:r w:rsidRPr="00DD10E9">
              <w:rPr>
                <w:lang w:val="en-GB"/>
              </w:rPr>
              <w:t>Limited amount of production.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Brand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identity</w:t>
            </w:r>
            <w:r w:rsidRPr="00DD10E9">
              <w:rPr>
                <w:spacing w:val="-5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2"/>
                <w:lang w:val="en-GB"/>
              </w:rPr>
              <w:t xml:space="preserve"> </w:t>
            </w:r>
            <w:r w:rsidRPr="00DD10E9">
              <w:rPr>
                <w:lang w:val="en-GB"/>
              </w:rPr>
              <w:t>awareness.</w:t>
            </w:r>
          </w:p>
        </w:tc>
      </w:tr>
      <w:tr w:rsidR="0075270A" w:rsidRPr="00534AD0">
        <w:trPr>
          <w:trHeight w:val="275"/>
        </w:trPr>
        <w:tc>
          <w:tcPr>
            <w:tcW w:w="4371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OPPORTUNITIES</w:t>
            </w:r>
          </w:p>
        </w:tc>
        <w:tc>
          <w:tcPr>
            <w:tcW w:w="4350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MINACES</w:t>
            </w:r>
          </w:p>
        </w:tc>
      </w:tr>
      <w:tr w:rsidR="0075270A" w:rsidRPr="00DD10E9">
        <w:trPr>
          <w:trHeight w:val="1463"/>
        </w:trPr>
        <w:tc>
          <w:tcPr>
            <w:tcW w:w="4371" w:type="dxa"/>
          </w:tcPr>
          <w:p w:rsidR="0075270A" w:rsidRPr="00DD10E9" w:rsidRDefault="00534AD0">
            <w:pPr>
              <w:pStyle w:val="TableParagraph"/>
              <w:spacing w:before="111"/>
              <w:ind w:right="333"/>
              <w:rPr>
                <w:lang w:val="en-GB"/>
              </w:rPr>
            </w:pPr>
            <w:r w:rsidRPr="00DD10E9">
              <w:rPr>
                <w:lang w:val="en-GB"/>
              </w:rPr>
              <w:t>With the average prices of the last few</w:t>
            </w:r>
            <w:r w:rsidRPr="00DD10E9">
              <w:rPr>
                <w:spacing w:val="1"/>
                <w:lang w:val="en-GB"/>
              </w:rPr>
              <w:t xml:space="preserve"> </w:t>
            </w:r>
            <w:r w:rsidRPr="00DD10E9">
              <w:rPr>
                <w:lang w:val="en-GB"/>
              </w:rPr>
              <w:t>years,</w:t>
            </w:r>
            <w:r w:rsidRPr="00DD10E9">
              <w:rPr>
                <w:spacing w:val="-3"/>
                <w:lang w:val="en-GB"/>
              </w:rPr>
              <w:t xml:space="preserve"> </w:t>
            </w:r>
            <w:r w:rsidRPr="00DD10E9">
              <w:rPr>
                <w:lang w:val="en-GB"/>
              </w:rPr>
              <w:t>the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="008C5043" w:rsidRPr="00DD10E9">
              <w:rPr>
                <w:lang w:val="en-GB"/>
              </w:rPr>
              <w:t>hazelnut</w:t>
            </w:r>
            <w:r w:rsidRPr="00DD10E9">
              <w:rPr>
                <w:spacing w:val="-3"/>
                <w:lang w:val="en-GB"/>
              </w:rPr>
              <w:t xml:space="preserve"> </w:t>
            </w:r>
            <w:r w:rsidRPr="00DD10E9">
              <w:rPr>
                <w:lang w:val="en-GB"/>
              </w:rPr>
              <w:t>is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able</w:t>
            </w:r>
            <w:r w:rsidRPr="00DD10E9">
              <w:rPr>
                <w:spacing w:val="-4"/>
                <w:lang w:val="en-GB"/>
              </w:rPr>
              <w:t xml:space="preserve"> </w:t>
            </w:r>
            <w:r w:rsidRPr="00DD10E9">
              <w:rPr>
                <w:lang w:val="en-GB"/>
              </w:rPr>
              <w:t>to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offer</w:t>
            </w:r>
            <w:r w:rsidR="008C5043" w:rsidRPr="00DD10E9">
              <w:rPr>
                <w:lang w:val="en-GB"/>
              </w:rPr>
              <w:t xml:space="preserve"> interesting economic</w:t>
            </w:r>
            <w:r w:rsidRPr="00DD10E9">
              <w:rPr>
                <w:spacing w:val="-3"/>
                <w:lang w:val="en-GB"/>
              </w:rPr>
              <w:t xml:space="preserve"> </w:t>
            </w:r>
            <w:r w:rsidRPr="00DD10E9">
              <w:rPr>
                <w:lang w:val="en-GB"/>
              </w:rPr>
              <w:t>results.</w:t>
            </w:r>
          </w:p>
          <w:p w:rsidR="0075270A" w:rsidRPr="00DD10E9" w:rsidRDefault="00534AD0">
            <w:pPr>
              <w:pStyle w:val="TableParagraph"/>
              <w:spacing w:before="121"/>
              <w:rPr>
                <w:lang w:val="en-GB"/>
              </w:rPr>
            </w:pPr>
            <w:r w:rsidRPr="00DD10E9">
              <w:rPr>
                <w:lang w:val="en-GB"/>
              </w:rPr>
              <w:t>New</w:t>
            </w:r>
            <w:r w:rsidRPr="00DD10E9">
              <w:rPr>
                <w:spacing w:val="-3"/>
                <w:lang w:val="en-GB"/>
              </w:rPr>
              <w:t xml:space="preserve"> </w:t>
            </w:r>
            <w:r w:rsidRPr="00DD10E9">
              <w:rPr>
                <w:lang w:val="en-GB"/>
              </w:rPr>
              <w:t>sales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channels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(e-commerce)</w:t>
            </w:r>
          </w:p>
        </w:tc>
        <w:tc>
          <w:tcPr>
            <w:tcW w:w="4350" w:type="dxa"/>
          </w:tcPr>
          <w:p w:rsidR="0075270A" w:rsidRPr="00DD10E9" w:rsidRDefault="00534AD0">
            <w:pPr>
              <w:pStyle w:val="TableParagraph"/>
              <w:spacing w:before="111"/>
              <w:ind w:right="97"/>
              <w:rPr>
                <w:lang w:val="en-GB"/>
              </w:rPr>
            </w:pPr>
            <w:r w:rsidRPr="00DD10E9">
              <w:rPr>
                <w:lang w:val="en-GB"/>
              </w:rPr>
              <w:t>Weather</w:t>
            </w:r>
            <w:r w:rsidRPr="00DD10E9">
              <w:rPr>
                <w:spacing w:val="8"/>
                <w:lang w:val="en-GB"/>
              </w:rPr>
              <w:t xml:space="preserve"> </w:t>
            </w:r>
            <w:r w:rsidRPr="00DD10E9">
              <w:rPr>
                <w:lang w:val="en-GB"/>
              </w:rPr>
              <w:t>hazards</w:t>
            </w:r>
            <w:r w:rsidRPr="00DD10E9">
              <w:rPr>
                <w:spacing w:val="12"/>
                <w:lang w:val="en-GB"/>
              </w:rPr>
              <w:t xml:space="preserve"> </w:t>
            </w:r>
            <w:r w:rsidRPr="00DD10E9">
              <w:rPr>
                <w:lang w:val="en-GB"/>
              </w:rPr>
              <w:t>on</w:t>
            </w:r>
            <w:r w:rsidRPr="00DD10E9">
              <w:rPr>
                <w:spacing w:val="13"/>
                <w:lang w:val="en-GB"/>
              </w:rPr>
              <w:t xml:space="preserve"> </w:t>
            </w:r>
            <w:r w:rsidRPr="00DD10E9">
              <w:rPr>
                <w:lang w:val="en-GB"/>
              </w:rPr>
              <w:t>crops</w:t>
            </w:r>
            <w:r w:rsidRPr="00DD10E9">
              <w:rPr>
                <w:spacing w:val="13"/>
                <w:lang w:val="en-GB"/>
              </w:rPr>
              <w:t xml:space="preserve"> </w:t>
            </w:r>
            <w:r w:rsidRPr="00DD10E9">
              <w:rPr>
                <w:lang w:val="en-GB"/>
              </w:rPr>
              <w:t>(adverse</w:t>
            </w:r>
            <w:r w:rsidRPr="00DD10E9">
              <w:rPr>
                <w:spacing w:val="12"/>
                <w:lang w:val="en-GB"/>
              </w:rPr>
              <w:t xml:space="preserve"> </w:t>
            </w:r>
            <w:r w:rsidRPr="00DD10E9">
              <w:rPr>
                <w:lang w:val="en-GB"/>
              </w:rPr>
              <w:t>effects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of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climate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change).</w:t>
            </w:r>
          </w:p>
          <w:p w:rsidR="0075270A" w:rsidRPr="00DD10E9" w:rsidRDefault="00534AD0">
            <w:pPr>
              <w:pStyle w:val="TableParagraph"/>
              <w:spacing w:before="120"/>
              <w:rPr>
                <w:lang w:val="en-GB"/>
              </w:rPr>
            </w:pPr>
            <w:r w:rsidRPr="00DD10E9">
              <w:rPr>
                <w:lang w:val="en-GB"/>
              </w:rPr>
              <w:t>Medium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to long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term investment horizon</w:t>
            </w:r>
          </w:p>
        </w:tc>
      </w:tr>
    </w:tbl>
    <w:p w:rsidR="0075270A" w:rsidRPr="00534AD0" w:rsidRDefault="00534AD0">
      <w:pPr>
        <w:pStyle w:val="Heading2"/>
        <w:numPr>
          <w:ilvl w:val="0"/>
          <w:numId w:val="5"/>
        </w:numPr>
        <w:tabs>
          <w:tab w:val="left" w:pos="1302"/>
        </w:tabs>
        <w:ind w:hanging="361"/>
        <w:rPr>
          <w:lang w:val="en-GB"/>
        </w:rPr>
      </w:pPr>
      <w:bookmarkStart w:id="7" w:name="_bookmark7"/>
      <w:bookmarkEnd w:id="7"/>
      <w:r w:rsidRPr="00534AD0">
        <w:rPr>
          <w:lang w:val="en-GB"/>
        </w:rPr>
        <w:t>SWOT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analysis</w:t>
      </w:r>
      <w:r w:rsidRPr="00534AD0">
        <w:rPr>
          <w:spacing w:val="-1"/>
          <w:lang w:val="en-GB"/>
        </w:rPr>
        <w:t xml:space="preserve"> </w:t>
      </w:r>
      <w:r w:rsidR="008C5043">
        <w:rPr>
          <w:lang w:val="en-GB"/>
        </w:rPr>
        <w:t>“</w:t>
      </w:r>
      <w:r w:rsidRPr="00534AD0">
        <w:rPr>
          <w:lang w:val="en-GB"/>
        </w:rPr>
        <w:t>CHESTNUT</w:t>
      </w:r>
      <w:r w:rsidR="008C5043">
        <w:rPr>
          <w:lang w:val="en-GB"/>
        </w:rPr>
        <w:t>”</w:t>
      </w:r>
      <w:r w:rsidRPr="00534AD0">
        <w:rPr>
          <w:spacing w:val="-2"/>
          <w:lang w:val="en-GB"/>
        </w:rPr>
        <w:t xml:space="preserve"> </w:t>
      </w:r>
      <w:r w:rsidR="00DD10E9" w:rsidRPr="00534AD0">
        <w:rPr>
          <w:lang w:val="en-GB"/>
        </w:rPr>
        <w:t>product</w:t>
      </w:r>
    </w:p>
    <w:p w:rsidR="0075270A" w:rsidRPr="00534AD0" w:rsidRDefault="0075270A">
      <w:pPr>
        <w:pStyle w:val="Corpodeltesto"/>
        <w:spacing w:before="7"/>
        <w:ind w:left="0"/>
        <w:jc w:val="left"/>
        <w:rPr>
          <w:b/>
          <w:sz w:val="10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83"/>
        <w:gridCol w:w="4338"/>
      </w:tblGrid>
      <w:tr w:rsidR="0075270A" w:rsidRPr="00534AD0">
        <w:trPr>
          <w:trHeight w:val="275"/>
        </w:trPr>
        <w:tc>
          <w:tcPr>
            <w:tcW w:w="4383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STRENGTHS</w:t>
            </w:r>
          </w:p>
        </w:tc>
        <w:tc>
          <w:tcPr>
            <w:tcW w:w="4338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WEAKNESSES</w:t>
            </w:r>
          </w:p>
        </w:tc>
      </w:tr>
      <w:tr w:rsidR="0075270A" w:rsidRPr="00DD10E9" w:rsidTr="00DD10E9">
        <w:trPr>
          <w:trHeight w:val="235"/>
        </w:trPr>
        <w:tc>
          <w:tcPr>
            <w:tcW w:w="4383" w:type="dxa"/>
          </w:tcPr>
          <w:p w:rsidR="0075270A" w:rsidRPr="00DD10E9" w:rsidRDefault="00534AD0">
            <w:pPr>
              <w:pStyle w:val="TableParagraph"/>
              <w:spacing w:before="111"/>
              <w:ind w:right="102"/>
              <w:rPr>
                <w:lang w:val="en-GB"/>
              </w:rPr>
            </w:pPr>
            <w:r w:rsidRPr="00DD10E9">
              <w:rPr>
                <w:lang w:val="en-GB"/>
              </w:rPr>
              <w:t>Climate</w:t>
            </w:r>
            <w:r w:rsidRPr="00DD10E9">
              <w:rPr>
                <w:spacing w:val="28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28"/>
                <w:lang w:val="en-GB"/>
              </w:rPr>
              <w:t xml:space="preserve"> </w:t>
            </w:r>
            <w:r w:rsidRPr="00DD10E9">
              <w:rPr>
                <w:lang w:val="en-GB"/>
              </w:rPr>
              <w:t>territory:</w:t>
            </w:r>
            <w:r w:rsidRPr="00DD10E9">
              <w:rPr>
                <w:spacing w:val="31"/>
                <w:lang w:val="en-GB"/>
              </w:rPr>
              <w:t xml:space="preserve"> </w:t>
            </w:r>
            <w:r w:rsidRPr="00DD10E9">
              <w:rPr>
                <w:lang w:val="en-GB"/>
              </w:rPr>
              <w:t>history,</w:t>
            </w:r>
            <w:r w:rsidRPr="00DD10E9">
              <w:rPr>
                <w:spacing w:val="28"/>
                <w:lang w:val="en-GB"/>
              </w:rPr>
              <w:t xml:space="preserve"> </w:t>
            </w:r>
            <w:r w:rsidRPr="00DD10E9">
              <w:rPr>
                <w:lang w:val="en-GB"/>
              </w:rPr>
              <w:t>tradition,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know-how.</w:t>
            </w:r>
          </w:p>
          <w:p w:rsidR="0075270A" w:rsidRPr="00DD10E9" w:rsidRDefault="00534AD0">
            <w:pPr>
              <w:pStyle w:val="TableParagraph"/>
              <w:spacing w:before="120"/>
              <w:rPr>
                <w:lang w:val="en-GB"/>
              </w:rPr>
            </w:pPr>
            <w:r w:rsidRPr="00DD10E9">
              <w:rPr>
                <w:lang w:val="en-GB"/>
              </w:rPr>
              <w:t>Vocation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direct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link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with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the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territory.</w:t>
            </w:r>
          </w:p>
        </w:tc>
        <w:tc>
          <w:tcPr>
            <w:tcW w:w="4338" w:type="dxa"/>
          </w:tcPr>
          <w:p w:rsidR="0075270A" w:rsidRPr="00DD10E9" w:rsidRDefault="00534AD0">
            <w:pPr>
              <w:pStyle w:val="TableParagraph"/>
              <w:spacing w:before="111" w:line="343" w:lineRule="auto"/>
              <w:ind w:right="1241"/>
              <w:rPr>
                <w:lang w:val="en-GB"/>
              </w:rPr>
            </w:pPr>
            <w:r w:rsidRPr="00DD10E9">
              <w:rPr>
                <w:lang w:val="en-GB"/>
              </w:rPr>
              <w:t>Limited amount of production.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Brand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identity</w:t>
            </w:r>
            <w:r w:rsidRPr="00DD10E9">
              <w:rPr>
                <w:spacing w:val="-6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1"/>
                <w:lang w:val="en-GB"/>
              </w:rPr>
              <w:t xml:space="preserve"> </w:t>
            </w:r>
            <w:r w:rsidRPr="00DD10E9">
              <w:rPr>
                <w:lang w:val="en-GB"/>
              </w:rPr>
              <w:t>awareness</w:t>
            </w:r>
          </w:p>
        </w:tc>
      </w:tr>
      <w:tr w:rsidR="0075270A" w:rsidRPr="00534AD0">
        <w:trPr>
          <w:trHeight w:val="275"/>
        </w:trPr>
        <w:tc>
          <w:tcPr>
            <w:tcW w:w="4383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OPPORTUNITIES</w:t>
            </w:r>
          </w:p>
        </w:tc>
        <w:tc>
          <w:tcPr>
            <w:tcW w:w="4338" w:type="dxa"/>
          </w:tcPr>
          <w:p w:rsidR="0075270A" w:rsidRPr="00534AD0" w:rsidRDefault="00534AD0">
            <w:pPr>
              <w:pStyle w:val="TableParagraph"/>
              <w:spacing w:line="256" w:lineRule="exact"/>
              <w:ind w:left="95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MINACES</w:t>
            </w:r>
          </w:p>
        </w:tc>
      </w:tr>
      <w:tr w:rsidR="0075270A" w:rsidRPr="00DD10E9">
        <w:trPr>
          <w:trHeight w:val="1466"/>
        </w:trPr>
        <w:tc>
          <w:tcPr>
            <w:tcW w:w="4383" w:type="dxa"/>
          </w:tcPr>
          <w:p w:rsidR="0075270A" w:rsidRPr="00DD10E9" w:rsidRDefault="00534AD0">
            <w:pPr>
              <w:pStyle w:val="TableParagraph"/>
              <w:spacing w:before="114"/>
              <w:rPr>
                <w:lang w:val="en-GB"/>
              </w:rPr>
            </w:pPr>
            <w:r w:rsidRPr="00DD10E9">
              <w:rPr>
                <w:lang w:val="en-GB"/>
              </w:rPr>
              <w:t>Income-generating</w:t>
            </w:r>
            <w:r w:rsidRPr="00DD10E9">
              <w:rPr>
                <w:spacing w:val="32"/>
                <w:lang w:val="en-GB"/>
              </w:rPr>
              <w:t xml:space="preserve"> </w:t>
            </w:r>
            <w:r w:rsidRPr="00DD10E9">
              <w:rPr>
                <w:lang w:val="en-GB"/>
              </w:rPr>
              <w:t>activities</w:t>
            </w:r>
            <w:r w:rsidRPr="00DD10E9">
              <w:rPr>
                <w:spacing w:val="34"/>
                <w:lang w:val="en-GB"/>
              </w:rPr>
              <w:t xml:space="preserve"> </w:t>
            </w:r>
            <w:r w:rsidRPr="00DD10E9">
              <w:rPr>
                <w:lang w:val="en-GB"/>
              </w:rPr>
              <w:t>for</w:t>
            </w:r>
            <w:r w:rsidRPr="00DD10E9">
              <w:rPr>
                <w:spacing w:val="33"/>
                <w:lang w:val="en-GB"/>
              </w:rPr>
              <w:t xml:space="preserve"> </w:t>
            </w:r>
            <w:r w:rsidRPr="00DD10E9">
              <w:rPr>
                <w:lang w:val="en-GB"/>
              </w:rPr>
              <w:t>a</w:t>
            </w:r>
            <w:r w:rsidRPr="00DD10E9">
              <w:rPr>
                <w:spacing w:val="33"/>
                <w:lang w:val="en-GB"/>
              </w:rPr>
              <w:t xml:space="preserve"> </w:t>
            </w:r>
            <w:r w:rsidRPr="00DD10E9">
              <w:rPr>
                <w:lang w:val="en-GB"/>
              </w:rPr>
              <w:t>good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number</w:t>
            </w:r>
            <w:r w:rsidRPr="00DD10E9">
              <w:rPr>
                <w:spacing w:val="-3"/>
                <w:lang w:val="en-GB"/>
              </w:rPr>
              <w:t xml:space="preserve"> </w:t>
            </w:r>
            <w:r w:rsidRPr="00DD10E9">
              <w:rPr>
                <w:lang w:val="en-GB"/>
              </w:rPr>
              <w:t>of</w:t>
            </w:r>
            <w:r w:rsidRPr="00DD10E9">
              <w:rPr>
                <w:spacing w:val="3"/>
                <w:lang w:val="en-GB"/>
              </w:rPr>
              <w:t xml:space="preserve"> </w:t>
            </w:r>
            <w:r w:rsidRPr="00DD10E9">
              <w:rPr>
                <w:lang w:val="en-GB"/>
              </w:rPr>
              <w:t>years</w:t>
            </w:r>
          </w:p>
          <w:p w:rsidR="0075270A" w:rsidRPr="00DD10E9" w:rsidRDefault="00534AD0">
            <w:pPr>
              <w:pStyle w:val="TableParagraph"/>
              <w:spacing w:before="118"/>
              <w:rPr>
                <w:lang w:val="en-GB"/>
              </w:rPr>
            </w:pPr>
            <w:r w:rsidRPr="00DD10E9">
              <w:rPr>
                <w:lang w:val="en-GB"/>
              </w:rPr>
              <w:t>New</w:t>
            </w:r>
            <w:r w:rsidRPr="00DD10E9">
              <w:rPr>
                <w:spacing w:val="-3"/>
                <w:lang w:val="en-GB"/>
              </w:rPr>
              <w:t xml:space="preserve"> </w:t>
            </w:r>
            <w:r w:rsidRPr="00DD10E9">
              <w:rPr>
                <w:lang w:val="en-GB"/>
              </w:rPr>
              <w:t>sales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channels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(e-commerce)</w:t>
            </w:r>
          </w:p>
        </w:tc>
        <w:tc>
          <w:tcPr>
            <w:tcW w:w="4338" w:type="dxa"/>
          </w:tcPr>
          <w:p w:rsidR="0075270A" w:rsidRPr="00DD10E9" w:rsidRDefault="00534AD0">
            <w:pPr>
              <w:pStyle w:val="TableParagraph"/>
              <w:spacing w:before="114"/>
              <w:ind w:right="97"/>
              <w:rPr>
                <w:lang w:val="en-GB"/>
              </w:rPr>
            </w:pPr>
            <w:r w:rsidRPr="00DD10E9">
              <w:rPr>
                <w:lang w:val="en-GB"/>
              </w:rPr>
              <w:t>Weather</w:t>
            </w:r>
            <w:r w:rsidRPr="00DD10E9">
              <w:rPr>
                <w:spacing w:val="6"/>
                <w:lang w:val="en-GB"/>
              </w:rPr>
              <w:t xml:space="preserve"> </w:t>
            </w:r>
            <w:r w:rsidRPr="00DD10E9">
              <w:rPr>
                <w:lang w:val="en-GB"/>
              </w:rPr>
              <w:t>hazards</w:t>
            </w:r>
            <w:r w:rsidRPr="00DD10E9">
              <w:rPr>
                <w:spacing w:val="10"/>
                <w:lang w:val="en-GB"/>
              </w:rPr>
              <w:t xml:space="preserve"> </w:t>
            </w:r>
            <w:r w:rsidRPr="00DD10E9">
              <w:rPr>
                <w:lang w:val="en-GB"/>
              </w:rPr>
              <w:t>on</w:t>
            </w:r>
            <w:r w:rsidRPr="00DD10E9">
              <w:rPr>
                <w:spacing w:val="10"/>
                <w:lang w:val="en-GB"/>
              </w:rPr>
              <w:t xml:space="preserve"> </w:t>
            </w:r>
            <w:r w:rsidRPr="00DD10E9">
              <w:rPr>
                <w:lang w:val="en-GB"/>
              </w:rPr>
              <w:t>crops</w:t>
            </w:r>
            <w:r w:rsidRPr="00DD10E9">
              <w:rPr>
                <w:spacing w:val="11"/>
                <w:lang w:val="en-GB"/>
              </w:rPr>
              <w:t xml:space="preserve"> </w:t>
            </w:r>
            <w:r w:rsidRPr="00DD10E9">
              <w:rPr>
                <w:lang w:val="en-GB"/>
              </w:rPr>
              <w:t>(adverse</w:t>
            </w:r>
            <w:r w:rsidRPr="00DD10E9">
              <w:rPr>
                <w:spacing w:val="9"/>
                <w:lang w:val="en-GB"/>
              </w:rPr>
              <w:t xml:space="preserve"> </w:t>
            </w:r>
            <w:r w:rsidRPr="00DD10E9">
              <w:rPr>
                <w:lang w:val="en-GB"/>
              </w:rPr>
              <w:t>effects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of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climate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change).</w:t>
            </w:r>
          </w:p>
          <w:p w:rsidR="0075270A" w:rsidRPr="00DD10E9" w:rsidRDefault="00534AD0">
            <w:pPr>
              <w:pStyle w:val="TableParagraph"/>
              <w:spacing w:before="118"/>
              <w:rPr>
                <w:lang w:val="en-GB"/>
              </w:rPr>
            </w:pPr>
            <w:r w:rsidRPr="00DD10E9">
              <w:rPr>
                <w:lang w:val="en-GB"/>
              </w:rPr>
              <w:t>Scarce</w:t>
            </w:r>
            <w:r w:rsidRPr="00DD10E9">
              <w:rPr>
                <w:spacing w:val="59"/>
                <w:lang w:val="en-GB"/>
              </w:rPr>
              <w:t xml:space="preserve"> </w:t>
            </w:r>
            <w:r w:rsidRPr="00DD10E9">
              <w:rPr>
                <w:lang w:val="en-GB"/>
              </w:rPr>
              <w:t>availability</w:t>
            </w:r>
            <w:r w:rsidRPr="00DD10E9">
              <w:rPr>
                <w:spacing w:val="53"/>
                <w:lang w:val="en-GB"/>
              </w:rPr>
              <w:t xml:space="preserve"> </w:t>
            </w:r>
            <w:r w:rsidRPr="00DD10E9">
              <w:rPr>
                <w:lang w:val="en-GB"/>
              </w:rPr>
              <w:t>of</w:t>
            </w:r>
            <w:r w:rsidRPr="00DD10E9">
              <w:rPr>
                <w:spacing w:val="1"/>
                <w:lang w:val="en-GB"/>
              </w:rPr>
              <w:t xml:space="preserve"> </w:t>
            </w:r>
            <w:r w:rsidRPr="00DD10E9">
              <w:rPr>
                <w:lang w:val="en-GB"/>
              </w:rPr>
              <w:t>specific</w:t>
            </w:r>
            <w:r w:rsidRPr="00DD10E9">
              <w:rPr>
                <w:spacing w:val="59"/>
                <w:lang w:val="en-GB"/>
              </w:rPr>
              <w:t xml:space="preserve"> </w:t>
            </w:r>
            <w:r w:rsidRPr="00DD10E9">
              <w:rPr>
                <w:lang w:val="en-GB"/>
              </w:rPr>
              <w:t>studies</w:t>
            </w:r>
            <w:r w:rsidRPr="00DD10E9">
              <w:rPr>
                <w:spacing w:val="59"/>
                <w:lang w:val="en-GB"/>
              </w:rPr>
              <w:t xml:space="preserve"> </w:t>
            </w:r>
            <w:r w:rsidRPr="00DD10E9">
              <w:rPr>
                <w:lang w:val="en-GB"/>
              </w:rPr>
              <w:t>to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improve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production techniques</w:t>
            </w:r>
          </w:p>
        </w:tc>
      </w:tr>
    </w:tbl>
    <w:p w:rsidR="0075270A" w:rsidRPr="00534AD0" w:rsidRDefault="00534AD0" w:rsidP="00DD10E9">
      <w:pPr>
        <w:pStyle w:val="Heading2"/>
        <w:numPr>
          <w:ilvl w:val="0"/>
          <w:numId w:val="5"/>
        </w:numPr>
        <w:tabs>
          <w:tab w:val="left" w:pos="1302"/>
        </w:tabs>
        <w:ind w:hanging="361"/>
        <w:rPr>
          <w:lang w:val="en-GB"/>
        </w:rPr>
      </w:pPr>
      <w:bookmarkStart w:id="8" w:name="_bookmark8"/>
      <w:bookmarkEnd w:id="8"/>
      <w:r w:rsidRPr="00534AD0">
        <w:rPr>
          <w:lang w:val="en-GB"/>
        </w:rPr>
        <w:t>SWOT</w:t>
      </w:r>
      <w:r w:rsidRPr="00534AD0">
        <w:rPr>
          <w:spacing w:val="-4"/>
          <w:lang w:val="en-GB"/>
        </w:rPr>
        <w:t xml:space="preserve"> </w:t>
      </w:r>
      <w:r w:rsidRPr="00534AD0">
        <w:rPr>
          <w:lang w:val="en-GB"/>
        </w:rPr>
        <w:t xml:space="preserve">analysis </w:t>
      </w:r>
      <w:r w:rsidR="008C5043">
        <w:rPr>
          <w:lang w:val="en-GB"/>
        </w:rPr>
        <w:t>“</w:t>
      </w:r>
      <w:r w:rsidRPr="00534AD0">
        <w:rPr>
          <w:lang w:val="en-GB"/>
        </w:rPr>
        <w:t>LEGUMES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(BEANS)</w:t>
      </w:r>
      <w:r w:rsidR="008C5043">
        <w:rPr>
          <w:lang w:val="en-GB"/>
        </w:rPr>
        <w:t>”</w:t>
      </w:r>
      <w:r w:rsidRPr="00534AD0">
        <w:rPr>
          <w:spacing w:val="-3"/>
          <w:lang w:val="en-GB"/>
        </w:rPr>
        <w:t xml:space="preserve"> </w:t>
      </w:r>
      <w:r w:rsidR="00DD10E9" w:rsidRPr="00534AD0">
        <w:rPr>
          <w:lang w:val="en-GB"/>
        </w:rPr>
        <w:t>product</w:t>
      </w:r>
    </w:p>
    <w:p w:rsidR="0075270A" w:rsidRPr="00534AD0" w:rsidRDefault="0075270A">
      <w:pPr>
        <w:pStyle w:val="Corpodeltesto"/>
        <w:spacing w:before="6"/>
        <w:ind w:left="0"/>
        <w:jc w:val="left"/>
        <w:rPr>
          <w:b/>
          <w:sz w:val="10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3"/>
        <w:gridCol w:w="4329"/>
      </w:tblGrid>
      <w:tr w:rsidR="0075270A" w:rsidRPr="00534AD0">
        <w:trPr>
          <w:trHeight w:val="277"/>
        </w:trPr>
        <w:tc>
          <w:tcPr>
            <w:tcW w:w="4393" w:type="dxa"/>
          </w:tcPr>
          <w:p w:rsidR="0075270A" w:rsidRPr="00534AD0" w:rsidRDefault="00534AD0">
            <w:pPr>
              <w:pStyle w:val="TableParagraph"/>
              <w:spacing w:line="258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STRENGTHS</w:t>
            </w:r>
          </w:p>
        </w:tc>
        <w:tc>
          <w:tcPr>
            <w:tcW w:w="4329" w:type="dxa"/>
          </w:tcPr>
          <w:p w:rsidR="0075270A" w:rsidRPr="00534AD0" w:rsidRDefault="00534AD0">
            <w:pPr>
              <w:pStyle w:val="TableParagraph"/>
              <w:spacing w:line="258" w:lineRule="exact"/>
              <w:ind w:left="104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WEAKNESSES</w:t>
            </w:r>
          </w:p>
        </w:tc>
      </w:tr>
      <w:tr w:rsidR="0075270A" w:rsidRPr="00DD10E9" w:rsidTr="00DD10E9">
        <w:trPr>
          <w:trHeight w:val="768"/>
        </w:trPr>
        <w:tc>
          <w:tcPr>
            <w:tcW w:w="4393" w:type="dxa"/>
          </w:tcPr>
          <w:p w:rsidR="0075270A" w:rsidRPr="00DD10E9" w:rsidRDefault="00534AD0">
            <w:pPr>
              <w:pStyle w:val="TableParagraph"/>
              <w:spacing w:before="111"/>
              <w:ind w:right="102"/>
              <w:rPr>
                <w:lang w:val="en-GB"/>
              </w:rPr>
            </w:pPr>
            <w:r w:rsidRPr="00DD10E9">
              <w:rPr>
                <w:lang w:val="en-GB"/>
              </w:rPr>
              <w:t>Climate</w:t>
            </w:r>
            <w:r w:rsidRPr="00DD10E9">
              <w:rPr>
                <w:spacing w:val="30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31"/>
                <w:lang w:val="en-GB"/>
              </w:rPr>
              <w:t xml:space="preserve"> </w:t>
            </w:r>
            <w:r w:rsidRPr="00DD10E9">
              <w:rPr>
                <w:lang w:val="en-GB"/>
              </w:rPr>
              <w:t>territory:</w:t>
            </w:r>
            <w:r w:rsidRPr="00DD10E9">
              <w:rPr>
                <w:spacing w:val="34"/>
                <w:lang w:val="en-GB"/>
              </w:rPr>
              <w:t xml:space="preserve"> </w:t>
            </w:r>
            <w:r w:rsidRPr="00DD10E9">
              <w:rPr>
                <w:lang w:val="en-GB"/>
              </w:rPr>
              <w:t>history,</w:t>
            </w:r>
            <w:r w:rsidRPr="00DD10E9">
              <w:rPr>
                <w:spacing w:val="31"/>
                <w:lang w:val="en-GB"/>
              </w:rPr>
              <w:t xml:space="preserve"> </w:t>
            </w:r>
            <w:r w:rsidRPr="00DD10E9">
              <w:rPr>
                <w:lang w:val="en-GB"/>
              </w:rPr>
              <w:t>tradition,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know-how.</w:t>
            </w:r>
          </w:p>
          <w:p w:rsidR="0075270A" w:rsidRPr="00DD10E9" w:rsidRDefault="00534AD0">
            <w:pPr>
              <w:pStyle w:val="TableParagraph"/>
              <w:spacing w:before="120"/>
              <w:rPr>
                <w:lang w:val="en-GB"/>
              </w:rPr>
            </w:pPr>
            <w:r w:rsidRPr="00DD10E9">
              <w:rPr>
                <w:lang w:val="en-GB"/>
              </w:rPr>
              <w:t>Vocation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direct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link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with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the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territory.</w:t>
            </w:r>
          </w:p>
        </w:tc>
        <w:tc>
          <w:tcPr>
            <w:tcW w:w="4329" w:type="dxa"/>
          </w:tcPr>
          <w:p w:rsidR="0075270A" w:rsidRPr="00DD10E9" w:rsidRDefault="00534AD0">
            <w:pPr>
              <w:pStyle w:val="TableParagraph"/>
              <w:spacing w:before="111" w:line="343" w:lineRule="auto"/>
              <w:ind w:left="104" w:right="1235"/>
              <w:rPr>
                <w:lang w:val="en-GB"/>
              </w:rPr>
            </w:pPr>
            <w:r w:rsidRPr="00DD10E9">
              <w:rPr>
                <w:lang w:val="en-GB"/>
              </w:rPr>
              <w:t>Limited amount of production.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Brand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identity</w:t>
            </w:r>
            <w:r w:rsidRPr="00DD10E9">
              <w:rPr>
                <w:spacing w:val="-6"/>
                <w:lang w:val="en-GB"/>
              </w:rPr>
              <w:t xml:space="preserve"> </w:t>
            </w:r>
            <w:r w:rsidRPr="00DD10E9">
              <w:rPr>
                <w:lang w:val="en-GB"/>
              </w:rPr>
              <w:t>and</w:t>
            </w:r>
            <w:r w:rsidRPr="00DD10E9">
              <w:rPr>
                <w:spacing w:val="1"/>
                <w:lang w:val="en-GB"/>
              </w:rPr>
              <w:t xml:space="preserve"> </w:t>
            </w:r>
            <w:r w:rsidRPr="00DD10E9">
              <w:rPr>
                <w:lang w:val="en-GB"/>
              </w:rPr>
              <w:t>awareness</w:t>
            </w:r>
          </w:p>
        </w:tc>
      </w:tr>
      <w:tr w:rsidR="0075270A" w:rsidRPr="00534AD0">
        <w:trPr>
          <w:trHeight w:val="275"/>
        </w:trPr>
        <w:tc>
          <w:tcPr>
            <w:tcW w:w="4393" w:type="dxa"/>
          </w:tcPr>
          <w:p w:rsidR="0075270A" w:rsidRPr="00534AD0" w:rsidRDefault="00534AD0">
            <w:pPr>
              <w:pStyle w:val="TableParagraph"/>
              <w:spacing w:line="256" w:lineRule="exact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OPPORTUNITIES</w:t>
            </w:r>
          </w:p>
        </w:tc>
        <w:tc>
          <w:tcPr>
            <w:tcW w:w="4329" w:type="dxa"/>
          </w:tcPr>
          <w:p w:rsidR="0075270A" w:rsidRPr="00534AD0" w:rsidRDefault="00534AD0">
            <w:pPr>
              <w:pStyle w:val="TableParagraph"/>
              <w:spacing w:line="256" w:lineRule="exact"/>
              <w:ind w:left="104"/>
              <w:rPr>
                <w:b/>
                <w:sz w:val="24"/>
                <w:lang w:val="en-GB"/>
              </w:rPr>
            </w:pPr>
            <w:r w:rsidRPr="00534AD0">
              <w:rPr>
                <w:b/>
                <w:sz w:val="24"/>
                <w:lang w:val="en-GB"/>
              </w:rPr>
              <w:t>MINACES</w:t>
            </w:r>
          </w:p>
        </w:tc>
      </w:tr>
      <w:tr w:rsidR="0075270A" w:rsidRPr="00DD10E9">
        <w:trPr>
          <w:trHeight w:val="1187"/>
        </w:trPr>
        <w:tc>
          <w:tcPr>
            <w:tcW w:w="4393" w:type="dxa"/>
          </w:tcPr>
          <w:p w:rsidR="0075270A" w:rsidRPr="00DD10E9" w:rsidRDefault="008C5043">
            <w:pPr>
              <w:pStyle w:val="TableParagraph"/>
              <w:spacing w:before="111"/>
              <w:rPr>
                <w:lang w:val="en-GB"/>
              </w:rPr>
            </w:pPr>
            <w:r w:rsidRPr="00DD10E9">
              <w:rPr>
                <w:lang w:val="en-GB"/>
              </w:rPr>
              <w:t>New</w:t>
            </w:r>
            <w:r w:rsidRPr="00DD10E9">
              <w:rPr>
                <w:spacing w:val="-3"/>
                <w:lang w:val="en-GB"/>
              </w:rPr>
              <w:t xml:space="preserve"> </w:t>
            </w:r>
            <w:r w:rsidRPr="00DD10E9">
              <w:rPr>
                <w:lang w:val="en-GB"/>
              </w:rPr>
              <w:t>sales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channels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(e-commerce)</w:t>
            </w:r>
          </w:p>
        </w:tc>
        <w:tc>
          <w:tcPr>
            <w:tcW w:w="4329" w:type="dxa"/>
          </w:tcPr>
          <w:p w:rsidR="0075270A" w:rsidRPr="00DD10E9" w:rsidRDefault="00534AD0">
            <w:pPr>
              <w:pStyle w:val="TableParagraph"/>
              <w:spacing w:before="111"/>
              <w:ind w:left="104" w:right="98"/>
              <w:rPr>
                <w:lang w:val="en-GB"/>
              </w:rPr>
            </w:pPr>
            <w:r w:rsidRPr="00DD10E9">
              <w:rPr>
                <w:lang w:val="en-GB"/>
              </w:rPr>
              <w:t>Weather</w:t>
            </w:r>
            <w:r w:rsidRPr="00DD10E9">
              <w:rPr>
                <w:spacing w:val="6"/>
                <w:lang w:val="en-GB"/>
              </w:rPr>
              <w:t xml:space="preserve"> </w:t>
            </w:r>
            <w:r w:rsidRPr="00DD10E9">
              <w:rPr>
                <w:lang w:val="en-GB"/>
              </w:rPr>
              <w:t>hazards</w:t>
            </w:r>
            <w:r w:rsidRPr="00DD10E9">
              <w:rPr>
                <w:spacing w:val="8"/>
                <w:lang w:val="en-GB"/>
              </w:rPr>
              <w:t xml:space="preserve"> </w:t>
            </w:r>
            <w:r w:rsidRPr="00DD10E9">
              <w:rPr>
                <w:lang w:val="en-GB"/>
              </w:rPr>
              <w:t>on</w:t>
            </w:r>
            <w:r w:rsidRPr="00DD10E9">
              <w:rPr>
                <w:spacing w:val="7"/>
                <w:lang w:val="en-GB"/>
              </w:rPr>
              <w:t xml:space="preserve"> </w:t>
            </w:r>
            <w:r w:rsidRPr="00DD10E9">
              <w:rPr>
                <w:lang w:val="en-GB"/>
              </w:rPr>
              <w:t>crops</w:t>
            </w:r>
            <w:r w:rsidRPr="00DD10E9">
              <w:rPr>
                <w:spacing w:val="11"/>
                <w:lang w:val="en-GB"/>
              </w:rPr>
              <w:t xml:space="preserve"> </w:t>
            </w:r>
            <w:r w:rsidRPr="00DD10E9">
              <w:rPr>
                <w:lang w:val="en-GB"/>
              </w:rPr>
              <w:t>(adverse</w:t>
            </w:r>
            <w:r w:rsidRPr="00DD10E9">
              <w:rPr>
                <w:spacing w:val="7"/>
                <w:lang w:val="en-GB"/>
              </w:rPr>
              <w:t xml:space="preserve"> </w:t>
            </w:r>
            <w:r w:rsidRPr="00DD10E9">
              <w:rPr>
                <w:lang w:val="en-GB"/>
              </w:rPr>
              <w:t>effects</w:t>
            </w:r>
            <w:r w:rsidRPr="00DD10E9">
              <w:rPr>
                <w:spacing w:val="-57"/>
                <w:lang w:val="en-GB"/>
              </w:rPr>
              <w:t xml:space="preserve"> </w:t>
            </w:r>
            <w:r w:rsidRPr="00DD10E9">
              <w:rPr>
                <w:lang w:val="en-GB"/>
              </w:rPr>
              <w:t>of</w:t>
            </w:r>
            <w:r w:rsidRPr="00DD10E9">
              <w:rPr>
                <w:spacing w:val="-2"/>
                <w:lang w:val="en-GB"/>
              </w:rPr>
              <w:t xml:space="preserve"> </w:t>
            </w:r>
            <w:r w:rsidRPr="00DD10E9">
              <w:rPr>
                <w:lang w:val="en-GB"/>
              </w:rPr>
              <w:t>climate</w:t>
            </w:r>
            <w:r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lang w:val="en-GB"/>
              </w:rPr>
              <w:t>change).</w:t>
            </w:r>
          </w:p>
          <w:p w:rsidR="0075270A" w:rsidRPr="00DD10E9" w:rsidRDefault="008C5043" w:rsidP="008C5043">
            <w:pPr>
              <w:pStyle w:val="TableParagraph"/>
              <w:spacing w:before="120"/>
              <w:ind w:left="104"/>
              <w:rPr>
                <w:lang w:val="en-GB"/>
              </w:rPr>
            </w:pPr>
            <w:r w:rsidRPr="00DD10E9">
              <w:rPr>
                <w:lang w:val="en-GB"/>
              </w:rPr>
              <w:t>U</w:t>
            </w:r>
            <w:r w:rsidR="00534AD0" w:rsidRPr="00DD10E9">
              <w:rPr>
                <w:lang w:val="en-GB"/>
              </w:rPr>
              <w:t>se</w:t>
            </w:r>
            <w:r w:rsidR="00534AD0" w:rsidRPr="00DD10E9">
              <w:rPr>
                <w:spacing w:val="-1"/>
                <w:lang w:val="en-GB"/>
              </w:rPr>
              <w:t xml:space="preserve"> </w:t>
            </w:r>
            <w:r w:rsidRPr="00DD10E9">
              <w:rPr>
                <w:spacing w:val="-1"/>
                <w:lang w:val="en-GB"/>
              </w:rPr>
              <w:t xml:space="preserve">of non-local </w:t>
            </w:r>
            <w:r w:rsidR="00534AD0" w:rsidRPr="00DD10E9">
              <w:rPr>
                <w:lang w:val="en-GB"/>
              </w:rPr>
              <w:t>products.</w:t>
            </w:r>
          </w:p>
        </w:tc>
      </w:tr>
    </w:tbl>
    <w:p w:rsidR="0075270A" w:rsidRPr="00534AD0" w:rsidRDefault="0075270A">
      <w:pPr>
        <w:rPr>
          <w:sz w:val="24"/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Heading1"/>
        <w:numPr>
          <w:ilvl w:val="1"/>
          <w:numId w:val="12"/>
        </w:numPr>
        <w:tabs>
          <w:tab w:val="left" w:pos="1302"/>
        </w:tabs>
        <w:ind w:right="786" w:hanging="360"/>
        <w:jc w:val="both"/>
        <w:rPr>
          <w:lang w:val="en-GB"/>
        </w:rPr>
      </w:pPr>
      <w:bookmarkStart w:id="9" w:name="_bookmark9"/>
      <w:bookmarkEnd w:id="9"/>
      <w:r w:rsidRPr="00534AD0">
        <w:rPr>
          <w:lang w:val="en-GB"/>
        </w:rPr>
        <w:lastRenderedPageBreak/>
        <w:t>SELECTION</w:t>
      </w:r>
      <w:r w:rsidRPr="00534AD0">
        <w:rPr>
          <w:spacing w:val="-17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7"/>
          <w:lang w:val="en-GB"/>
        </w:rPr>
        <w:t xml:space="preserve"> </w:t>
      </w:r>
      <w:r w:rsidRPr="00534AD0">
        <w:rPr>
          <w:lang w:val="en-GB"/>
        </w:rPr>
        <w:t>GOOD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PRACTICES</w:t>
      </w:r>
      <w:r w:rsidRPr="00534AD0">
        <w:rPr>
          <w:spacing w:val="-17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-18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78"/>
          <w:lang w:val="en-GB"/>
        </w:rPr>
        <w:t xml:space="preserve"> </w:t>
      </w:r>
      <w:r w:rsidRPr="00534AD0">
        <w:rPr>
          <w:lang w:val="en-GB"/>
        </w:rPr>
        <w:t>ENHANCEMENT</w:t>
      </w:r>
      <w:r w:rsidRPr="00534AD0">
        <w:rPr>
          <w:spacing w:val="-17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9"/>
          <w:lang w:val="en-GB"/>
        </w:rPr>
        <w:t xml:space="preserve"> </w:t>
      </w:r>
      <w:r w:rsidRPr="00534AD0">
        <w:rPr>
          <w:lang w:val="en-GB"/>
        </w:rPr>
        <w:t>LOCAL</w:t>
      </w:r>
      <w:r w:rsidRPr="00534AD0">
        <w:rPr>
          <w:spacing w:val="-17"/>
          <w:lang w:val="en-GB"/>
        </w:rPr>
        <w:t xml:space="preserve"> </w:t>
      </w:r>
      <w:r w:rsidRPr="00534AD0">
        <w:rPr>
          <w:lang w:val="en-GB"/>
        </w:rPr>
        <w:t>PRODUCTS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-78"/>
          <w:lang w:val="en-GB"/>
        </w:rPr>
        <w:t xml:space="preserve"> </w:t>
      </w:r>
      <w:r w:rsidRPr="00534AD0">
        <w:rPr>
          <w:lang w:val="en-GB"/>
        </w:rPr>
        <w:t>SUPPLY</w:t>
      </w:r>
      <w:r w:rsidRPr="00534AD0">
        <w:rPr>
          <w:spacing w:val="-16"/>
          <w:lang w:val="en-GB"/>
        </w:rPr>
        <w:t xml:space="preserve"> </w:t>
      </w:r>
      <w:r w:rsidRPr="00534AD0">
        <w:rPr>
          <w:lang w:val="en-GB"/>
        </w:rPr>
        <w:t>CHAINS</w:t>
      </w:r>
    </w:p>
    <w:p w:rsidR="0075270A" w:rsidRPr="00534AD0" w:rsidRDefault="0075270A">
      <w:pPr>
        <w:pStyle w:val="Corpodeltesto"/>
        <w:spacing w:before="8"/>
        <w:ind w:left="0"/>
        <w:jc w:val="left"/>
        <w:rPr>
          <w:b/>
          <w:sz w:val="30"/>
          <w:lang w:val="en-GB"/>
        </w:rPr>
      </w:pPr>
    </w:p>
    <w:p w:rsidR="0075270A" w:rsidRPr="00534AD0" w:rsidRDefault="00534AD0">
      <w:pPr>
        <w:ind w:left="222" w:right="218"/>
        <w:jc w:val="both"/>
        <w:rPr>
          <w:sz w:val="24"/>
          <w:lang w:val="en-GB"/>
        </w:rPr>
      </w:pPr>
      <w:r w:rsidRPr="001A73A6">
        <w:rPr>
          <w:sz w:val="24"/>
          <w:lang w:val="en-GB"/>
        </w:rPr>
        <w:t>There are various</w:t>
      </w:r>
      <w:r w:rsidRPr="00534AD0">
        <w:rPr>
          <w:sz w:val="24"/>
          <w:lang w:val="en-GB"/>
        </w:rPr>
        <w:t xml:space="preserve"> reasons that lead to an in-depth study of experiences, projects and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 xml:space="preserve">investments supported </w:t>
      </w:r>
      <w:r w:rsidR="001A73A6">
        <w:rPr>
          <w:sz w:val="24"/>
          <w:lang w:val="en-GB"/>
        </w:rPr>
        <w:t>“</w:t>
      </w:r>
      <w:r w:rsidRPr="00534AD0">
        <w:rPr>
          <w:sz w:val="24"/>
          <w:lang w:val="en-GB"/>
        </w:rPr>
        <w:t>elsewhere</w:t>
      </w:r>
      <w:r w:rsidR="001A73A6">
        <w:rPr>
          <w:sz w:val="24"/>
          <w:lang w:val="en-GB"/>
        </w:rPr>
        <w:t>”</w:t>
      </w:r>
      <w:r w:rsidRPr="00534AD0">
        <w:rPr>
          <w:sz w:val="24"/>
          <w:lang w:val="en-GB"/>
        </w:rPr>
        <w:t xml:space="preserve">, as there is an increasing </w:t>
      </w:r>
      <w:r w:rsidRPr="00534AD0">
        <w:rPr>
          <w:b/>
          <w:sz w:val="24"/>
          <w:lang w:val="en-GB"/>
        </w:rPr>
        <w:t xml:space="preserve">need </w:t>
      </w:r>
      <w:r w:rsidRPr="001A73A6">
        <w:rPr>
          <w:b/>
          <w:sz w:val="24"/>
          <w:lang w:val="en-GB"/>
        </w:rPr>
        <w:t>for</w:t>
      </w:r>
      <w:r w:rsidRPr="00534AD0">
        <w:rPr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knowledge and information on the methods of implementation and the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results</w:t>
      </w:r>
      <w:r w:rsidRPr="00534AD0">
        <w:rPr>
          <w:b/>
          <w:spacing w:val="-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of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experiences</w:t>
      </w:r>
      <w:r w:rsidRPr="00534AD0">
        <w:rPr>
          <w:b/>
          <w:spacing w:val="2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matured in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other</w:t>
      </w:r>
      <w:r w:rsidRPr="00534AD0">
        <w:rPr>
          <w:b/>
          <w:spacing w:val="-2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contexts</w:t>
      </w:r>
      <w:r w:rsidRPr="00534AD0">
        <w:rPr>
          <w:sz w:val="24"/>
          <w:lang w:val="en-GB"/>
        </w:rPr>
        <w:t>.</w:t>
      </w:r>
    </w:p>
    <w:p w:rsidR="0075270A" w:rsidRPr="00534AD0" w:rsidRDefault="00534AD0">
      <w:pPr>
        <w:pStyle w:val="Corpodeltesto"/>
        <w:spacing w:before="120"/>
        <w:ind w:right="216"/>
        <w:rPr>
          <w:lang w:val="en-GB"/>
        </w:rPr>
      </w:pPr>
      <w:r w:rsidRPr="00534AD0">
        <w:rPr>
          <w:lang w:val="en-GB"/>
        </w:rPr>
        <w:t>This demand is mainly aimed at strengthening the planning capacity and the quality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actions carried out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various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territories, but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above all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is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generated by 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relevant interest on how to experiment in comparable situations and, in this sense, 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becomes strategic to understand which are the models that can be transferred, with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appropriate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integrations and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adaptations, in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various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territories of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reference.</w:t>
      </w:r>
    </w:p>
    <w:p w:rsidR="0075270A" w:rsidRPr="00534AD0" w:rsidRDefault="00534AD0">
      <w:pPr>
        <w:pStyle w:val="Corpodeltesto"/>
        <w:spacing w:before="121"/>
        <w:ind w:right="215"/>
        <w:rPr>
          <w:lang w:val="en-GB"/>
        </w:rPr>
      </w:pPr>
      <w:r w:rsidRPr="00534AD0">
        <w:rPr>
          <w:lang w:val="en-GB"/>
        </w:rPr>
        <w:t>In this sense, it is useful to underline how the work of identification, analysis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dissemination of good practices should not only be aimed at the </w:t>
      </w:r>
      <w:r w:rsidR="00AF0D6A">
        <w:rPr>
          <w:lang w:val="en-GB"/>
        </w:rPr>
        <w:t>“</w:t>
      </w:r>
      <w:r w:rsidRPr="00534AD0">
        <w:rPr>
          <w:lang w:val="en-GB"/>
        </w:rPr>
        <w:t>selection</w:t>
      </w:r>
      <w:r w:rsidR="00AF0D6A">
        <w:rPr>
          <w:lang w:val="en-GB"/>
        </w:rPr>
        <w:t>”</w:t>
      </w:r>
      <w:r w:rsidRPr="00534AD0">
        <w:rPr>
          <w:lang w:val="en-GB"/>
        </w:rPr>
        <w:t>, but also 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learning, training and study of models, procedures and initiatives able to positively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affect the starting situation: they should represent the main instrument to respond to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increasingly strong need to have a framework of initiatives for the revitalization of local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economies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carried out with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various programming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tools.</w:t>
      </w:r>
    </w:p>
    <w:p w:rsidR="0075270A" w:rsidRPr="00534AD0" w:rsidRDefault="00534AD0">
      <w:pPr>
        <w:pStyle w:val="Corpodeltesto"/>
        <w:spacing w:before="120"/>
        <w:ind w:right="222"/>
        <w:rPr>
          <w:lang w:val="en-GB"/>
        </w:rPr>
      </w:pPr>
      <w:r w:rsidRPr="00534AD0">
        <w:rPr>
          <w:lang w:val="en-GB"/>
        </w:rPr>
        <w:t>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methodological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level,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process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identifying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good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practice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consists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modelling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disseminating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solutions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tested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given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context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have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proved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satisfactory;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this</w:t>
      </w:r>
      <w:r w:rsidRPr="00534AD0">
        <w:rPr>
          <w:spacing w:val="51"/>
          <w:lang w:val="en-GB"/>
        </w:rPr>
        <w:t xml:space="preserve"> </w:t>
      </w:r>
      <w:r w:rsidRPr="00534AD0">
        <w:rPr>
          <w:lang w:val="en-GB"/>
        </w:rPr>
        <w:t>reason,</w:t>
      </w:r>
      <w:r w:rsidRPr="00534AD0">
        <w:rPr>
          <w:spacing w:val="49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49"/>
          <w:lang w:val="en-GB"/>
        </w:rPr>
        <w:t xml:space="preserve"> </w:t>
      </w:r>
      <w:r w:rsidRPr="00534AD0">
        <w:rPr>
          <w:lang w:val="en-GB"/>
        </w:rPr>
        <w:t>order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49"/>
          <w:lang w:val="en-GB"/>
        </w:rPr>
        <w:t xml:space="preserve"> </w:t>
      </w:r>
      <w:r w:rsidRPr="00534AD0">
        <w:rPr>
          <w:lang w:val="en-GB"/>
        </w:rPr>
        <w:t>connote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project</w:t>
      </w:r>
      <w:r w:rsidRPr="00534AD0">
        <w:rPr>
          <w:spacing w:val="49"/>
          <w:lang w:val="en-GB"/>
        </w:rPr>
        <w:t xml:space="preserve"> </w:t>
      </w:r>
      <w:r w:rsidRPr="00534AD0">
        <w:rPr>
          <w:lang w:val="en-GB"/>
        </w:rPr>
        <w:t>(or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part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50"/>
          <w:lang w:val="en-GB"/>
        </w:rPr>
        <w:t xml:space="preserve"> </w:t>
      </w:r>
      <w:r w:rsidRPr="00534AD0">
        <w:rPr>
          <w:lang w:val="en-GB"/>
        </w:rPr>
        <w:t>it)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as</w:t>
      </w:r>
      <w:r w:rsidRPr="00534AD0">
        <w:rPr>
          <w:spacing w:val="49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good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>practice it is necessary to understand the specific methods of implementation, together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with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resources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used,</w:t>
      </w:r>
      <w:r w:rsidRPr="00534AD0">
        <w:rPr>
          <w:spacing w:val="3"/>
          <w:lang w:val="en-GB"/>
        </w:rPr>
        <w:t xml:space="preserve"> </w:t>
      </w:r>
      <w:r w:rsidRPr="00534AD0">
        <w:rPr>
          <w:lang w:val="en-GB"/>
        </w:rPr>
        <w:t>up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to the outcomes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 individual actions undertaken.</w:t>
      </w:r>
    </w:p>
    <w:p w:rsidR="0075270A" w:rsidRPr="00534AD0" w:rsidRDefault="00534AD0">
      <w:pPr>
        <w:pStyle w:val="Corpodeltesto"/>
        <w:spacing w:before="121"/>
        <w:ind w:right="220"/>
        <w:rPr>
          <w:lang w:val="en-GB"/>
        </w:rPr>
      </w:pPr>
      <w:r w:rsidRPr="00534AD0">
        <w:rPr>
          <w:lang w:val="en-GB"/>
        </w:rPr>
        <w:t>Generally speaking, an experience that shows to have effectively achieved the expected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objectives (also thanks to the adoption of qualitatively relevant or innovative strategies),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that has allowed to trigger stable changes in the reference context, that presents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necessary sustainability and is considered transferable in other contexts 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satisfy</w:t>
      </w:r>
      <w:r w:rsidRPr="00534AD0">
        <w:rPr>
          <w:spacing w:val="-6"/>
          <w:lang w:val="en-GB"/>
        </w:rPr>
        <w:t xml:space="preserve"> </w:t>
      </w:r>
      <w:r w:rsidRPr="00534AD0">
        <w:rPr>
          <w:lang w:val="en-GB"/>
        </w:rPr>
        <w:t>needs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or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solve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problems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similar nature,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be considered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good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practice.</w:t>
      </w:r>
    </w:p>
    <w:p w:rsidR="0075270A" w:rsidRPr="00534AD0" w:rsidRDefault="00534AD0">
      <w:pPr>
        <w:pStyle w:val="Corpodeltesto"/>
        <w:spacing w:before="118"/>
        <w:ind w:right="214"/>
        <w:rPr>
          <w:lang w:val="en-GB"/>
        </w:rPr>
      </w:pPr>
      <w:r w:rsidRPr="00534AD0">
        <w:rPr>
          <w:lang w:val="en-GB"/>
        </w:rPr>
        <w:t xml:space="preserve">Disseminating good practices for the recovery, maintenance and management of </w:t>
      </w:r>
      <w:r w:rsidR="00AF0D6A">
        <w:rPr>
          <w:lang w:val="en-GB"/>
        </w:rPr>
        <w:t>“</w:t>
      </w:r>
      <w:r w:rsidRPr="00534AD0">
        <w:rPr>
          <w:lang w:val="en-GB"/>
        </w:rPr>
        <w:t>special</w:t>
      </w:r>
      <w:r w:rsidR="00AF0D6A">
        <w:rPr>
          <w:lang w:val="en-GB"/>
        </w:rPr>
        <w:t>”</w:t>
      </w:r>
      <w:r w:rsidRPr="00534AD0">
        <w:rPr>
          <w:lang w:val="en-GB"/>
        </w:rPr>
        <w:t xml:space="preserve"> products becomes very important for the development of the</w:t>
      </w:r>
      <w:r w:rsidRPr="00534AD0">
        <w:rPr>
          <w:spacing w:val="1"/>
          <w:lang w:val="en-GB"/>
        </w:rPr>
        <w:t xml:space="preserve"> </w:t>
      </w:r>
      <w:r w:rsidR="00AF0D6A">
        <w:rPr>
          <w:lang w:val="en-GB"/>
        </w:rPr>
        <w:t xml:space="preserve">LAG </w:t>
      </w:r>
      <w:r w:rsidRPr="00534AD0">
        <w:rPr>
          <w:lang w:val="en-GB"/>
        </w:rPr>
        <w:t>Serre C</w:t>
      </w:r>
      <w:r w:rsidR="00AF0D6A">
        <w:rPr>
          <w:lang w:val="en-GB"/>
        </w:rPr>
        <w:t xml:space="preserve">alabresi territory, not only for </w:t>
      </w:r>
      <w:r w:rsidRPr="00534AD0">
        <w:rPr>
          <w:lang w:val="en-GB"/>
        </w:rPr>
        <w:t>safeguard</w:t>
      </w:r>
      <w:r w:rsidR="00AF0D6A">
        <w:rPr>
          <w:lang w:val="en-GB"/>
        </w:rPr>
        <w:t xml:space="preserve">ing purposes </w:t>
      </w:r>
      <w:r w:rsidRPr="00534AD0">
        <w:rPr>
          <w:lang w:val="en-GB"/>
        </w:rPr>
        <w:t>but also to increase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employment and promote the sustainable development of the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entire area (development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or</w:t>
      </w:r>
      <w:r w:rsidRPr="00534AD0">
        <w:rPr>
          <w:spacing w:val="36"/>
          <w:lang w:val="en-GB"/>
        </w:rPr>
        <w:t xml:space="preserve"> </w:t>
      </w:r>
      <w:r w:rsidRPr="00534AD0">
        <w:rPr>
          <w:lang w:val="en-GB"/>
        </w:rPr>
        <w:t>revival</w:t>
      </w:r>
      <w:r w:rsidRPr="00534AD0">
        <w:rPr>
          <w:spacing w:val="37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37"/>
          <w:lang w:val="en-GB"/>
        </w:rPr>
        <w:t xml:space="preserve"> </w:t>
      </w:r>
      <w:r w:rsidRPr="00534AD0">
        <w:rPr>
          <w:lang w:val="en-GB"/>
        </w:rPr>
        <w:t>short</w:t>
      </w:r>
      <w:r w:rsidRPr="00534AD0">
        <w:rPr>
          <w:spacing w:val="37"/>
          <w:lang w:val="en-GB"/>
        </w:rPr>
        <w:t xml:space="preserve"> </w:t>
      </w:r>
      <w:r w:rsidRPr="00534AD0">
        <w:rPr>
          <w:lang w:val="en-GB"/>
        </w:rPr>
        <w:t>supply</w:t>
      </w:r>
      <w:r w:rsidRPr="00534AD0">
        <w:rPr>
          <w:spacing w:val="33"/>
          <w:lang w:val="en-GB"/>
        </w:rPr>
        <w:t xml:space="preserve"> </w:t>
      </w:r>
      <w:r w:rsidRPr="00534AD0">
        <w:rPr>
          <w:lang w:val="en-GB"/>
        </w:rPr>
        <w:t>chains,</w:t>
      </w:r>
      <w:r w:rsidRPr="00534AD0">
        <w:rPr>
          <w:spacing w:val="37"/>
          <w:lang w:val="en-GB"/>
        </w:rPr>
        <w:t xml:space="preserve"> </w:t>
      </w:r>
      <w:r w:rsidRPr="00534AD0">
        <w:rPr>
          <w:lang w:val="en-GB"/>
        </w:rPr>
        <w:t>local</w:t>
      </w:r>
      <w:r w:rsidRPr="00534AD0">
        <w:rPr>
          <w:spacing w:val="38"/>
          <w:lang w:val="en-GB"/>
        </w:rPr>
        <w:t xml:space="preserve"> </w:t>
      </w:r>
      <w:r w:rsidRPr="00534AD0">
        <w:rPr>
          <w:lang w:val="en-GB"/>
        </w:rPr>
        <w:t>gastronomic</w:t>
      </w:r>
      <w:r w:rsidRPr="00534AD0">
        <w:rPr>
          <w:spacing w:val="37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37"/>
          <w:lang w:val="en-GB"/>
        </w:rPr>
        <w:t xml:space="preserve"> </w:t>
      </w:r>
      <w:r w:rsidRPr="00534AD0">
        <w:rPr>
          <w:lang w:val="en-GB"/>
        </w:rPr>
        <w:t>touris</w:t>
      </w:r>
      <w:r w:rsidR="00AF0D6A">
        <w:rPr>
          <w:lang w:val="en-GB"/>
        </w:rPr>
        <w:t xml:space="preserve">t </w:t>
      </w:r>
      <w:r w:rsidR="00AF0D6A" w:rsidRPr="00534AD0">
        <w:rPr>
          <w:lang w:val="en-GB"/>
        </w:rPr>
        <w:t>events</w:t>
      </w:r>
      <w:r w:rsidRPr="00534AD0">
        <w:rPr>
          <w:lang w:val="en-GB"/>
        </w:rPr>
        <w:t>,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>etc.).</w:t>
      </w:r>
    </w:p>
    <w:p w:rsidR="0075270A" w:rsidRPr="00534AD0" w:rsidRDefault="00534AD0">
      <w:pPr>
        <w:pStyle w:val="Corpodeltesto"/>
        <w:spacing w:before="120"/>
        <w:ind w:right="219"/>
        <w:rPr>
          <w:lang w:val="en-GB"/>
        </w:rPr>
      </w:pPr>
      <w:r w:rsidRPr="00534AD0">
        <w:rPr>
          <w:lang w:val="en-GB"/>
        </w:rPr>
        <w:t xml:space="preserve">The in-depth study of </w:t>
      </w:r>
      <w:r w:rsidR="00AF0D6A">
        <w:rPr>
          <w:lang w:val="en-GB"/>
        </w:rPr>
        <w:t>good</w:t>
      </w:r>
      <w:r w:rsidRPr="00534AD0">
        <w:rPr>
          <w:lang w:val="en-GB"/>
        </w:rPr>
        <w:t xml:space="preserve"> practices was therefore calibrated on the cultivars of the </w:t>
      </w:r>
      <w:r w:rsidR="00AF0D6A">
        <w:rPr>
          <w:lang w:val="en-GB"/>
        </w:rPr>
        <w:t xml:space="preserve">LAG </w:t>
      </w:r>
      <w:r w:rsidRPr="00534AD0">
        <w:rPr>
          <w:lang w:val="en-GB"/>
        </w:rPr>
        <w:t xml:space="preserve">area, which are generally not available on the </w:t>
      </w:r>
      <w:r w:rsidR="00AE1A43">
        <w:rPr>
          <w:lang w:val="en-GB"/>
        </w:rPr>
        <w:t xml:space="preserve">mass </w:t>
      </w:r>
      <w:r w:rsidRPr="00534AD0">
        <w:rPr>
          <w:lang w:val="en-GB"/>
        </w:rPr>
        <w:t>market but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real local products, little-known niche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excellences.</w:t>
      </w:r>
    </w:p>
    <w:p w:rsidR="0075270A" w:rsidRPr="00534AD0" w:rsidRDefault="0075270A">
      <w:pPr>
        <w:rPr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Paragrafoelenco"/>
        <w:numPr>
          <w:ilvl w:val="0"/>
          <w:numId w:val="4"/>
        </w:numPr>
        <w:tabs>
          <w:tab w:val="left" w:pos="942"/>
        </w:tabs>
        <w:spacing w:before="101"/>
        <w:ind w:left="941" w:right="217"/>
        <w:jc w:val="both"/>
        <w:rPr>
          <w:b/>
          <w:sz w:val="28"/>
          <w:lang w:val="en-GB"/>
        </w:rPr>
      </w:pPr>
      <w:bookmarkStart w:id="10" w:name="_bookmark10"/>
      <w:bookmarkEnd w:id="10"/>
      <w:r w:rsidRPr="00534AD0">
        <w:rPr>
          <w:b/>
          <w:sz w:val="28"/>
          <w:lang w:val="en-GB"/>
        </w:rPr>
        <w:lastRenderedPageBreak/>
        <w:t>PROTELE:</w:t>
      </w:r>
      <w:r w:rsidRPr="00534AD0">
        <w:rPr>
          <w:b/>
          <w:spacing w:val="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Product-territory</w:t>
      </w:r>
      <w:r w:rsidRPr="00534AD0">
        <w:rPr>
          <w:b/>
          <w:spacing w:val="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development</w:t>
      </w:r>
      <w:r w:rsidRPr="00534AD0">
        <w:rPr>
          <w:b/>
          <w:spacing w:val="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for</w:t>
      </w:r>
      <w:r w:rsidRPr="00534AD0">
        <w:rPr>
          <w:b/>
          <w:spacing w:val="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Campania</w:t>
      </w:r>
      <w:r w:rsidR="006660AB">
        <w:rPr>
          <w:b/>
          <w:sz w:val="28"/>
          <w:lang w:val="en-GB"/>
        </w:rPr>
        <w:t>’</w:t>
      </w:r>
      <w:r w:rsidRPr="00534AD0">
        <w:rPr>
          <w:b/>
          <w:sz w:val="28"/>
          <w:lang w:val="en-GB"/>
        </w:rPr>
        <w:t>s</w:t>
      </w:r>
      <w:r w:rsidRPr="00534AD0">
        <w:rPr>
          <w:b/>
          <w:spacing w:val="1"/>
          <w:sz w:val="28"/>
          <w:lang w:val="en-GB"/>
        </w:rPr>
        <w:t xml:space="preserve"> </w:t>
      </w:r>
      <w:r w:rsidRPr="00534AD0">
        <w:rPr>
          <w:b/>
          <w:sz w:val="28"/>
          <w:lang w:val="en-GB"/>
        </w:rPr>
        <w:t>legumes</w:t>
      </w:r>
    </w:p>
    <w:p w:rsidR="0075270A" w:rsidRPr="00534AD0" w:rsidRDefault="00534AD0">
      <w:pPr>
        <w:pStyle w:val="Corpodeltesto"/>
        <w:spacing w:before="113"/>
        <w:ind w:right="218"/>
        <w:rPr>
          <w:lang w:val="en-GB"/>
        </w:rPr>
      </w:pP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objective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PROTELE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project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valorisation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Campania's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legumes starting from the </w:t>
      </w:r>
      <w:r w:rsidRPr="00534AD0">
        <w:rPr>
          <w:b/>
          <w:lang w:val="en-GB"/>
        </w:rPr>
        <w:t xml:space="preserve">use of some scientific results </w:t>
      </w:r>
      <w:r w:rsidRPr="00534AD0">
        <w:rPr>
          <w:lang w:val="en-GB"/>
        </w:rPr>
        <w:t>that had highlighted, on 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genomic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basis,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link</w:t>
      </w:r>
      <w:r w:rsidRPr="00534AD0">
        <w:rPr>
          <w:spacing w:val="29"/>
          <w:lang w:val="en-GB"/>
        </w:rPr>
        <w:t xml:space="preserve"> </w:t>
      </w:r>
      <w:r w:rsidRPr="00534AD0">
        <w:rPr>
          <w:lang w:val="en-GB"/>
        </w:rPr>
        <w:t>between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productions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individual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territories,</w:t>
      </w:r>
      <w:r w:rsidRPr="00534AD0">
        <w:rPr>
          <w:spacing w:val="29"/>
          <w:lang w:val="en-GB"/>
        </w:rPr>
        <w:t xml:space="preserve"> </w:t>
      </w:r>
      <w:r w:rsidRPr="00534AD0">
        <w:rPr>
          <w:lang w:val="en-GB"/>
        </w:rPr>
        <w:t>which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through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>the project became a powerful lever for the implementation of valorisation strategies 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well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main criterion through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which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promote aggregation within the supply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chain.</w:t>
      </w:r>
    </w:p>
    <w:p w:rsidR="0075270A" w:rsidRPr="00534AD0" w:rsidRDefault="00534AD0">
      <w:pPr>
        <w:pStyle w:val="Corpodeltesto"/>
        <w:spacing w:before="121"/>
        <w:ind w:right="215"/>
        <w:rPr>
          <w:lang w:val="en-GB"/>
        </w:rPr>
      </w:pPr>
      <w:r w:rsidRPr="00534AD0">
        <w:rPr>
          <w:lang w:val="en-GB"/>
        </w:rPr>
        <w:t>The innovation project was addressed to the most widespread types of enterprises in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hilly and mountainous areas of Campania, characterized by production systems 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include grain legumes for food purposes, </w:t>
      </w:r>
      <w:r w:rsidR="006660AB">
        <w:rPr>
          <w:lang w:val="en-GB"/>
        </w:rPr>
        <w:t xml:space="preserve">with </w:t>
      </w:r>
      <w:r w:rsidRPr="00534AD0">
        <w:rPr>
          <w:lang w:val="en-GB"/>
        </w:rPr>
        <w:t>high quality and low environmental impact</w:t>
      </w:r>
      <w:r w:rsidR="006660AB">
        <w:rPr>
          <w:lang w:val="en-GB"/>
        </w:rPr>
        <w:t>s</w:t>
      </w:r>
      <w:r w:rsidRPr="00534AD0">
        <w:rPr>
          <w:lang w:val="en-GB"/>
        </w:rPr>
        <w:t>.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particular, the project tried to mitigate a series of criticalities that were evident both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as regards the integration in the market and the strategic organization of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the offer 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increase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 the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innovative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capacity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of the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enterprises themselves.</w:t>
      </w:r>
    </w:p>
    <w:p w:rsidR="0075270A" w:rsidRPr="00534AD0" w:rsidRDefault="006660AB">
      <w:pPr>
        <w:pStyle w:val="Corpodeltesto"/>
        <w:spacing w:before="120"/>
        <w:ind w:right="217"/>
        <w:rPr>
          <w:lang w:val="en-GB"/>
        </w:rPr>
      </w:pPr>
      <w:r>
        <w:rPr>
          <w:lang w:val="en-GB"/>
        </w:rPr>
        <w:t>The</w:t>
      </w:r>
      <w:r w:rsidR="00534AD0" w:rsidRPr="00534AD0">
        <w:rPr>
          <w:lang w:val="en-GB"/>
        </w:rPr>
        <w:t xml:space="preserve"> use </w:t>
      </w:r>
      <w:r>
        <w:rPr>
          <w:lang w:val="en-GB"/>
        </w:rPr>
        <w:t xml:space="preserve">of </w:t>
      </w:r>
      <w:r w:rsidR="00534AD0" w:rsidRPr="00534AD0">
        <w:rPr>
          <w:lang w:val="en-GB"/>
        </w:rPr>
        <w:t>network organizational models and innovative commercial channels</w:t>
      </w:r>
      <w:r w:rsidR="00534AD0" w:rsidRPr="00534AD0">
        <w:rPr>
          <w:spacing w:val="1"/>
          <w:lang w:val="en-GB"/>
        </w:rPr>
        <w:t xml:space="preserve"> </w:t>
      </w:r>
      <w:r w:rsidR="00534AD0" w:rsidRPr="00534AD0">
        <w:rPr>
          <w:lang w:val="en-GB"/>
        </w:rPr>
        <w:t>was considered indispensable as these new opportunities can help broaden the range of</w:t>
      </w:r>
      <w:r w:rsidR="00534AD0" w:rsidRPr="00534AD0">
        <w:rPr>
          <w:spacing w:val="1"/>
          <w:lang w:val="en-GB"/>
        </w:rPr>
        <w:t xml:space="preserve"> </w:t>
      </w:r>
      <w:r w:rsidR="00534AD0" w:rsidRPr="00534AD0">
        <w:rPr>
          <w:lang w:val="en-GB"/>
        </w:rPr>
        <w:t>consumers, increase competitiveness, increase market shares and build direct links with</w:t>
      </w:r>
      <w:r w:rsidR="00534AD0" w:rsidRPr="00534AD0">
        <w:rPr>
          <w:spacing w:val="1"/>
          <w:lang w:val="en-GB"/>
        </w:rPr>
        <w:t xml:space="preserve"> </w:t>
      </w:r>
      <w:r w:rsidR="00534AD0" w:rsidRPr="00534AD0">
        <w:rPr>
          <w:lang w:val="en-GB"/>
        </w:rPr>
        <w:t xml:space="preserve">final consumers willing to recognize a </w:t>
      </w:r>
      <w:r w:rsidR="00534AD0" w:rsidRPr="00534AD0">
        <w:rPr>
          <w:i/>
          <w:lang w:val="en-GB"/>
        </w:rPr>
        <w:t xml:space="preserve">premium price </w:t>
      </w:r>
      <w:r w:rsidR="00534AD0" w:rsidRPr="00534AD0">
        <w:rPr>
          <w:lang w:val="en-GB"/>
        </w:rPr>
        <w:t>to productions with a strong</w:t>
      </w:r>
      <w:r w:rsidR="00534AD0" w:rsidRPr="00534AD0">
        <w:rPr>
          <w:spacing w:val="1"/>
          <w:lang w:val="en-GB"/>
        </w:rPr>
        <w:t xml:space="preserve"> </w:t>
      </w:r>
      <w:r w:rsidR="00534AD0" w:rsidRPr="00534AD0">
        <w:rPr>
          <w:lang w:val="en-GB"/>
        </w:rPr>
        <w:t>territorial</w:t>
      </w:r>
      <w:r w:rsidR="00534AD0" w:rsidRPr="00534AD0">
        <w:rPr>
          <w:spacing w:val="-1"/>
          <w:lang w:val="en-GB"/>
        </w:rPr>
        <w:t xml:space="preserve"> </w:t>
      </w:r>
      <w:r w:rsidR="00534AD0" w:rsidRPr="00534AD0">
        <w:rPr>
          <w:lang w:val="en-GB"/>
        </w:rPr>
        <w:t>connotation.</w:t>
      </w:r>
    </w:p>
    <w:p w:rsidR="0075270A" w:rsidRPr="00534AD0" w:rsidRDefault="00534AD0">
      <w:pPr>
        <w:pStyle w:val="Corpodeltesto"/>
        <w:spacing w:before="120"/>
        <w:ind w:right="217"/>
        <w:rPr>
          <w:lang w:val="en-GB"/>
        </w:rPr>
      </w:pPr>
      <w:r w:rsidRPr="00534AD0">
        <w:rPr>
          <w:lang w:val="en-GB"/>
        </w:rPr>
        <w:t xml:space="preserve">The specific objective concerned the definition of a </w:t>
      </w:r>
      <w:r w:rsidRPr="00534AD0">
        <w:rPr>
          <w:b/>
          <w:lang w:val="en-GB"/>
        </w:rPr>
        <w:t>Campania</w:t>
      </w:r>
      <w:r w:rsidR="006660AB">
        <w:rPr>
          <w:b/>
          <w:lang w:val="en-GB"/>
        </w:rPr>
        <w:t>’</w:t>
      </w:r>
      <w:r w:rsidRPr="00534AD0">
        <w:rPr>
          <w:b/>
          <w:lang w:val="en-GB"/>
        </w:rPr>
        <w:t>s model of legume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>production</w:t>
      </w:r>
      <w:r w:rsidRPr="00534AD0">
        <w:rPr>
          <w:lang w:val="en-GB"/>
        </w:rPr>
        <w:t xml:space="preserve">, able to intercept the needs of the most </w:t>
      </w:r>
      <w:r w:rsidR="006660AB">
        <w:rPr>
          <w:lang w:val="en-GB"/>
        </w:rPr>
        <w:t>advanced</w:t>
      </w:r>
      <w:r w:rsidRPr="00534AD0">
        <w:rPr>
          <w:lang w:val="en-GB"/>
        </w:rPr>
        <w:t xml:space="preserve"> consumers and increase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competitive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capacity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of production systems often</w:t>
      </w:r>
      <w:r w:rsidRPr="00534AD0">
        <w:rPr>
          <w:spacing w:val="2"/>
          <w:lang w:val="en-GB"/>
        </w:rPr>
        <w:t xml:space="preserve"> </w:t>
      </w:r>
      <w:r w:rsidRPr="00534AD0">
        <w:rPr>
          <w:lang w:val="en-GB"/>
        </w:rPr>
        <w:t>marginal.</w:t>
      </w:r>
    </w:p>
    <w:p w:rsidR="0075270A" w:rsidRPr="00534AD0" w:rsidRDefault="00534AD0">
      <w:pPr>
        <w:pStyle w:val="Corpodeltesto"/>
        <w:spacing w:before="121"/>
        <w:ind w:right="217"/>
        <w:rPr>
          <w:lang w:val="en-GB"/>
        </w:rPr>
      </w:pP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companies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relevant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stakeholders,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representative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61"/>
          <w:lang w:val="en-GB"/>
        </w:rPr>
        <w:t xml:space="preserve"> </w:t>
      </w:r>
      <w:r w:rsidRPr="00534AD0">
        <w:rPr>
          <w:lang w:val="en-GB"/>
        </w:rPr>
        <w:t>traditional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production</w:t>
      </w:r>
      <w:r w:rsidRPr="00534AD0">
        <w:rPr>
          <w:spacing w:val="25"/>
          <w:lang w:val="en-GB"/>
        </w:rPr>
        <w:t xml:space="preserve"> </w:t>
      </w:r>
      <w:r w:rsidRPr="00534AD0">
        <w:rPr>
          <w:lang w:val="en-GB"/>
        </w:rPr>
        <w:t>areas,</w:t>
      </w:r>
      <w:r w:rsidRPr="00534AD0">
        <w:rPr>
          <w:spacing w:val="25"/>
          <w:lang w:val="en-GB"/>
        </w:rPr>
        <w:t xml:space="preserve"> </w:t>
      </w:r>
      <w:r w:rsidRPr="00534AD0">
        <w:rPr>
          <w:lang w:val="en-GB"/>
        </w:rPr>
        <w:t>have</w:t>
      </w:r>
      <w:r w:rsidRPr="00534AD0">
        <w:rPr>
          <w:spacing w:val="24"/>
          <w:lang w:val="en-GB"/>
        </w:rPr>
        <w:t xml:space="preserve"> </w:t>
      </w:r>
      <w:r w:rsidRPr="00534AD0">
        <w:rPr>
          <w:lang w:val="en-GB"/>
        </w:rPr>
        <w:t>been</w:t>
      </w:r>
      <w:r w:rsidRPr="00534AD0">
        <w:rPr>
          <w:spacing w:val="26"/>
          <w:lang w:val="en-GB"/>
        </w:rPr>
        <w:t xml:space="preserve"> </w:t>
      </w:r>
      <w:r w:rsidRPr="00534AD0">
        <w:rPr>
          <w:lang w:val="en-GB"/>
        </w:rPr>
        <w:t>sensitized</w:t>
      </w:r>
      <w:r w:rsidRPr="00534AD0">
        <w:rPr>
          <w:spacing w:val="25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25"/>
          <w:lang w:val="en-GB"/>
        </w:rPr>
        <w:t xml:space="preserve"> </w:t>
      </w:r>
      <w:r w:rsidRPr="00534AD0">
        <w:rPr>
          <w:lang w:val="en-GB"/>
        </w:rPr>
        <w:t>involved</w:t>
      </w:r>
      <w:r w:rsidRPr="00534AD0">
        <w:rPr>
          <w:spacing w:val="26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25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24"/>
          <w:lang w:val="en-GB"/>
        </w:rPr>
        <w:t xml:space="preserve"> </w:t>
      </w:r>
      <w:r w:rsidRPr="00534AD0">
        <w:rPr>
          <w:lang w:val="en-GB"/>
        </w:rPr>
        <w:t>definition</w:t>
      </w:r>
      <w:r w:rsidRPr="00534AD0">
        <w:rPr>
          <w:spacing w:val="26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22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24"/>
          <w:lang w:val="en-GB"/>
        </w:rPr>
        <w:t xml:space="preserve"> </w:t>
      </w:r>
      <w:r w:rsidRPr="00534AD0">
        <w:rPr>
          <w:lang w:val="en-GB"/>
        </w:rPr>
        <w:t>strategy</w:t>
      </w:r>
      <w:r w:rsidRPr="00534AD0">
        <w:rPr>
          <w:spacing w:val="2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 xml:space="preserve">the </w:t>
      </w:r>
      <w:r w:rsidR="00510C5B" w:rsidRPr="00534AD0">
        <w:rPr>
          <w:lang w:val="en-GB"/>
        </w:rPr>
        <w:t>valorisation</w:t>
      </w:r>
      <w:r w:rsidRPr="00534AD0">
        <w:rPr>
          <w:lang w:val="en-GB"/>
        </w:rPr>
        <w:t xml:space="preserve"> of the productions based on the genetic characterization and on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explanation of the genotype-environment interactions that have allowed some ecotypes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 adapt to certain pedoclimatic conditions, allowing them to express their maximum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qualitative,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productive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and nutritional potential.</w:t>
      </w:r>
    </w:p>
    <w:p w:rsidR="0075270A" w:rsidRPr="00534AD0" w:rsidRDefault="00534AD0">
      <w:pPr>
        <w:pStyle w:val="Corpodeltesto"/>
        <w:spacing w:before="120"/>
        <w:ind w:right="217"/>
        <w:rPr>
          <w:lang w:val="en-GB"/>
        </w:rPr>
      </w:pPr>
      <w:r w:rsidRPr="00534AD0">
        <w:rPr>
          <w:lang w:val="en-GB"/>
        </w:rPr>
        <w:t>The genetic characterisation of legumes as a basis for the valorisation of Campania</w:t>
      </w:r>
      <w:r w:rsidR="00602F28">
        <w:rPr>
          <w:lang w:val="en-GB"/>
        </w:rPr>
        <w:t>’</w:t>
      </w:r>
      <w:r w:rsidRPr="00534AD0">
        <w:rPr>
          <w:lang w:val="en-GB"/>
        </w:rPr>
        <w:t>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legumes, the subject of the research phase, was found to be extremely relevant in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regional production framework and for the dynamics of demand. Starting from this last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aspect, there is a growth in the consumption of products with a high connotation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typicality and a significant growth in the demand for naturalistic-environmental goods.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There is, moreover, a strong push towards the adoption of vegetarian and vegan diets,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within which legumes play an extremely important role for their high protein content,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substituting</w:t>
      </w:r>
      <w:r w:rsidRPr="00534AD0">
        <w:rPr>
          <w:spacing w:val="-4"/>
          <w:lang w:val="en-GB"/>
        </w:rPr>
        <w:t xml:space="preserve"> </w:t>
      </w:r>
      <w:r w:rsidRPr="00534AD0">
        <w:rPr>
          <w:lang w:val="en-GB"/>
        </w:rPr>
        <w:t>that obtainable from meat.</w:t>
      </w:r>
    </w:p>
    <w:p w:rsidR="0075270A" w:rsidRPr="00534AD0" w:rsidRDefault="00534AD0">
      <w:pPr>
        <w:pStyle w:val="Corpodeltesto"/>
        <w:spacing w:before="121"/>
        <w:ind w:right="214"/>
        <w:rPr>
          <w:lang w:val="en-GB"/>
        </w:rPr>
      </w:pPr>
      <w:r w:rsidRPr="00534AD0">
        <w:rPr>
          <w:lang w:val="en-GB"/>
        </w:rPr>
        <w:t>Among the positive effects foreseen by the project it is important to underline: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diversification of the products; the increase of the company profitability margins;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improvement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commercialization,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productivity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quality;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qualitative improvement of the soils; the protection of the consumers</w:t>
      </w:r>
      <w:r w:rsidR="00602F28">
        <w:rPr>
          <w:lang w:val="en-GB"/>
        </w:rPr>
        <w:t>’</w:t>
      </w:r>
      <w:r w:rsidRPr="00534AD0">
        <w:rPr>
          <w:lang w:val="en-GB"/>
        </w:rPr>
        <w:t xml:space="preserve"> health and of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biodiversity; the</w:t>
      </w:r>
      <w:r w:rsidRPr="00534AD0">
        <w:rPr>
          <w:spacing w:val="-1"/>
          <w:lang w:val="en-GB"/>
        </w:rPr>
        <w:t xml:space="preserve"> </w:t>
      </w:r>
      <w:r w:rsidR="00510C5B" w:rsidRPr="00534AD0">
        <w:rPr>
          <w:lang w:val="en-GB"/>
        </w:rPr>
        <w:t>valorisation</w:t>
      </w:r>
      <w:r w:rsidRPr="00534AD0">
        <w:rPr>
          <w:lang w:val="en-GB"/>
        </w:rPr>
        <w:t>/safeguard of 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landscape.</w:t>
      </w:r>
    </w:p>
    <w:p w:rsidR="0075270A" w:rsidRPr="00534AD0" w:rsidRDefault="00534AD0">
      <w:pPr>
        <w:spacing w:before="120"/>
        <w:ind w:left="222" w:right="219"/>
        <w:jc w:val="both"/>
        <w:rPr>
          <w:sz w:val="24"/>
          <w:lang w:val="en-GB"/>
        </w:rPr>
      </w:pPr>
      <w:r w:rsidRPr="00534AD0">
        <w:rPr>
          <w:b/>
          <w:sz w:val="24"/>
          <w:lang w:val="en-GB"/>
        </w:rPr>
        <w:t xml:space="preserve">The project can be of interest for the GAL Serre Calabresi </w:t>
      </w:r>
      <w:r w:rsidRPr="00534AD0">
        <w:rPr>
          <w:sz w:val="24"/>
          <w:lang w:val="en-GB"/>
        </w:rPr>
        <w:t>area, since there is a</w:t>
      </w:r>
      <w:r w:rsidRPr="00534AD0">
        <w:rPr>
          <w:spacing w:val="1"/>
          <w:sz w:val="24"/>
          <w:lang w:val="en-GB"/>
        </w:rPr>
        <w:t xml:space="preserve"> </w:t>
      </w:r>
      <w:r w:rsidR="00510C5B">
        <w:rPr>
          <w:sz w:val="24"/>
          <w:lang w:val="en-GB"/>
        </w:rPr>
        <w:t xml:space="preserve">micro-production of an </w:t>
      </w:r>
      <w:r w:rsidRPr="00534AD0">
        <w:rPr>
          <w:sz w:val="24"/>
          <w:lang w:val="en-GB"/>
        </w:rPr>
        <w:t xml:space="preserve">appreciated legume, so much so that it is a </w:t>
      </w:r>
      <w:r w:rsidR="00602F28">
        <w:rPr>
          <w:sz w:val="24"/>
          <w:lang w:val="en-GB"/>
        </w:rPr>
        <w:t>“</w:t>
      </w:r>
      <w:r w:rsidRPr="00534AD0">
        <w:rPr>
          <w:sz w:val="24"/>
          <w:lang w:val="en-GB"/>
        </w:rPr>
        <w:t>slow food</w:t>
      </w:r>
      <w:r w:rsidR="00602F28">
        <w:rPr>
          <w:sz w:val="24"/>
          <w:lang w:val="en-GB"/>
        </w:rPr>
        <w:t>”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presidium: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Cortale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bean.</w:t>
      </w:r>
      <w:r w:rsidRPr="00534AD0">
        <w:rPr>
          <w:spacing w:val="2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In particular, its</w:t>
      </w:r>
      <w:r w:rsidRPr="00534AD0">
        <w:rPr>
          <w:spacing w:val="-1"/>
          <w:sz w:val="24"/>
          <w:lang w:val="en-GB"/>
        </w:rPr>
        <w:t xml:space="preserve"> </w:t>
      </w:r>
      <w:r w:rsidR="00602F28">
        <w:rPr>
          <w:sz w:val="24"/>
          <w:lang w:val="en-GB"/>
        </w:rPr>
        <w:t xml:space="preserve">transferability </w:t>
      </w:r>
      <w:r w:rsidRPr="00534AD0">
        <w:rPr>
          <w:sz w:val="24"/>
          <w:lang w:val="en-GB"/>
        </w:rPr>
        <w:t>is possible</w:t>
      </w:r>
      <w:r w:rsidR="00602F28">
        <w:rPr>
          <w:sz w:val="24"/>
          <w:lang w:val="en-GB"/>
        </w:rPr>
        <w:t xml:space="preserve"> with the aims to:</w:t>
      </w:r>
    </w:p>
    <w:p w:rsidR="0075270A" w:rsidRPr="00534AD0" w:rsidRDefault="00534AD0">
      <w:pPr>
        <w:pStyle w:val="Paragrafoelenco"/>
        <w:numPr>
          <w:ilvl w:val="0"/>
          <w:numId w:val="3"/>
        </w:numPr>
        <w:tabs>
          <w:tab w:val="left" w:pos="942"/>
        </w:tabs>
        <w:spacing w:before="122"/>
        <w:ind w:hanging="361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>promote</w:t>
      </w:r>
      <w:r w:rsidRPr="00534AD0">
        <w:rPr>
          <w:spacing w:val="-3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-2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bean and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its</w:t>
      </w:r>
      <w:r w:rsidRPr="00534AD0">
        <w:rPr>
          <w:spacing w:val="-2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territory;</w:t>
      </w:r>
    </w:p>
    <w:p w:rsidR="0075270A" w:rsidRPr="00534AD0" w:rsidRDefault="0075270A">
      <w:pPr>
        <w:jc w:val="both"/>
        <w:rPr>
          <w:sz w:val="24"/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534AD0">
      <w:pPr>
        <w:pStyle w:val="Paragrafoelenco"/>
        <w:numPr>
          <w:ilvl w:val="0"/>
          <w:numId w:val="3"/>
        </w:numPr>
        <w:tabs>
          <w:tab w:val="left" w:pos="942"/>
        </w:tabs>
        <w:spacing w:before="100" w:line="237" w:lineRule="auto"/>
        <w:ind w:left="941" w:right="436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lastRenderedPageBreak/>
        <w:t>encourage the use of sustainable agronomic practices such as the intercropping</w:t>
      </w:r>
      <w:r w:rsidRPr="00534AD0">
        <w:rPr>
          <w:spacing w:val="-58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 cereals in order to preserve agricultural biodiversity and promote</w:t>
      </w:r>
      <w:r w:rsidRPr="00534AD0">
        <w:rPr>
          <w:spacing w:val="-5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soil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protection;</w:t>
      </w:r>
    </w:p>
    <w:p w:rsidR="0075270A" w:rsidRPr="00534AD0" w:rsidRDefault="00602F28">
      <w:pPr>
        <w:pStyle w:val="Paragrafoelenco"/>
        <w:numPr>
          <w:ilvl w:val="0"/>
          <w:numId w:val="3"/>
        </w:numPr>
        <w:tabs>
          <w:tab w:val="left" w:pos="942"/>
        </w:tabs>
        <w:spacing w:before="7" w:line="237" w:lineRule="auto"/>
        <w:ind w:left="941" w:right="388"/>
        <w:jc w:val="both"/>
        <w:rPr>
          <w:sz w:val="24"/>
          <w:lang w:val="en-GB"/>
        </w:rPr>
      </w:pPr>
      <w:r>
        <w:rPr>
          <w:sz w:val="24"/>
          <w:lang w:val="en-GB"/>
        </w:rPr>
        <w:t>i</w:t>
      </w:r>
      <w:r w:rsidR="00534AD0" w:rsidRPr="00534AD0">
        <w:rPr>
          <w:sz w:val="24"/>
          <w:lang w:val="en-GB"/>
        </w:rPr>
        <w:t xml:space="preserve">mplement collaboration </w:t>
      </w:r>
      <w:r>
        <w:rPr>
          <w:sz w:val="24"/>
          <w:lang w:val="en-GB"/>
        </w:rPr>
        <w:t>among</w:t>
      </w:r>
      <w:r w:rsidR="00534AD0" w:rsidRPr="00534AD0">
        <w:rPr>
          <w:sz w:val="24"/>
          <w:lang w:val="en-GB"/>
        </w:rPr>
        <w:t xml:space="preserve"> farmers, companies, research institutions and</w:t>
      </w:r>
      <w:r w:rsidR="00534AD0" w:rsidRPr="00534AD0">
        <w:rPr>
          <w:spacing w:val="-58"/>
          <w:sz w:val="24"/>
          <w:lang w:val="en-GB"/>
        </w:rPr>
        <w:t xml:space="preserve"> </w:t>
      </w:r>
      <w:r w:rsidR="00534AD0" w:rsidRPr="00534AD0">
        <w:rPr>
          <w:sz w:val="24"/>
          <w:lang w:val="en-GB"/>
        </w:rPr>
        <w:t>consumers</w:t>
      </w:r>
      <w:r w:rsidR="00534AD0" w:rsidRPr="00534AD0">
        <w:rPr>
          <w:spacing w:val="-1"/>
          <w:sz w:val="24"/>
          <w:lang w:val="en-GB"/>
        </w:rPr>
        <w:t xml:space="preserve"> </w:t>
      </w:r>
      <w:r w:rsidR="00534AD0" w:rsidRPr="00534AD0">
        <w:rPr>
          <w:sz w:val="24"/>
          <w:lang w:val="en-GB"/>
        </w:rPr>
        <w:t>and promote</w:t>
      </w:r>
      <w:r w:rsidR="00534AD0" w:rsidRPr="00534AD0">
        <w:rPr>
          <w:spacing w:val="1"/>
          <w:sz w:val="24"/>
          <w:lang w:val="en-GB"/>
        </w:rPr>
        <w:t xml:space="preserve"> </w:t>
      </w:r>
      <w:r w:rsidR="00534AD0" w:rsidRPr="00534AD0">
        <w:rPr>
          <w:sz w:val="24"/>
          <w:lang w:val="en-GB"/>
        </w:rPr>
        <w:t>greater</w:t>
      </w:r>
      <w:r w:rsidR="00534AD0" w:rsidRPr="00534AD0">
        <w:rPr>
          <w:spacing w:val="-1"/>
          <w:sz w:val="24"/>
          <w:lang w:val="en-GB"/>
        </w:rPr>
        <w:t xml:space="preserve"> </w:t>
      </w:r>
      <w:r w:rsidR="00534AD0" w:rsidRPr="00534AD0">
        <w:rPr>
          <w:sz w:val="24"/>
          <w:lang w:val="en-GB"/>
        </w:rPr>
        <w:t>knowledge</w:t>
      </w:r>
      <w:r w:rsidR="00534AD0" w:rsidRPr="00534AD0">
        <w:rPr>
          <w:spacing w:val="-1"/>
          <w:sz w:val="24"/>
          <w:lang w:val="en-GB"/>
        </w:rPr>
        <w:t xml:space="preserve"> </w:t>
      </w:r>
      <w:r w:rsidR="00534AD0" w:rsidRPr="00534AD0">
        <w:rPr>
          <w:sz w:val="24"/>
          <w:lang w:val="en-GB"/>
        </w:rPr>
        <w:t>of traditional</w:t>
      </w:r>
      <w:r w:rsidR="00534AD0" w:rsidRPr="00534AD0">
        <w:rPr>
          <w:spacing w:val="-1"/>
          <w:sz w:val="24"/>
          <w:lang w:val="en-GB"/>
        </w:rPr>
        <w:t xml:space="preserve"> </w:t>
      </w:r>
      <w:r w:rsidR="00534AD0" w:rsidRPr="00534AD0">
        <w:rPr>
          <w:sz w:val="24"/>
          <w:lang w:val="en-GB"/>
        </w:rPr>
        <w:t>legumes;</w:t>
      </w:r>
    </w:p>
    <w:p w:rsidR="0075270A" w:rsidRPr="00534AD0" w:rsidRDefault="00534AD0">
      <w:pPr>
        <w:pStyle w:val="Paragrafoelenco"/>
        <w:numPr>
          <w:ilvl w:val="0"/>
          <w:numId w:val="3"/>
        </w:numPr>
        <w:tabs>
          <w:tab w:val="left" w:pos="942"/>
        </w:tabs>
        <w:spacing w:before="4" w:line="237" w:lineRule="auto"/>
        <w:ind w:left="941" w:right="617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>relaunch cultivation with the aim of laying the foundations for a short supply</w:t>
      </w:r>
      <w:r w:rsidRPr="00534AD0">
        <w:rPr>
          <w:spacing w:val="-5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chain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based on traditional legumes.</w:t>
      </w:r>
    </w:p>
    <w:p w:rsidR="0075270A" w:rsidRPr="00534AD0" w:rsidRDefault="0075270A">
      <w:pPr>
        <w:pStyle w:val="Corpodeltesto"/>
        <w:spacing w:before="8"/>
        <w:ind w:left="0"/>
        <w:jc w:val="left"/>
        <w:rPr>
          <w:lang w:val="en-GB"/>
        </w:rPr>
      </w:pPr>
    </w:p>
    <w:p w:rsidR="0075270A" w:rsidRPr="00534AD0" w:rsidRDefault="00534AD0">
      <w:pPr>
        <w:pStyle w:val="Heading3"/>
        <w:jc w:val="left"/>
        <w:rPr>
          <w:lang w:val="en-GB"/>
        </w:rPr>
      </w:pPr>
      <w:r w:rsidRPr="00534AD0">
        <w:rPr>
          <w:lang w:val="en-GB"/>
        </w:rPr>
        <w:t>PROJECT</w:t>
      </w:r>
      <w:r w:rsidRPr="00534AD0">
        <w:rPr>
          <w:spacing w:val="-2"/>
          <w:lang w:val="en-GB"/>
        </w:rPr>
        <w:t xml:space="preserve"> </w:t>
      </w:r>
      <w:r w:rsidR="00602F28">
        <w:rPr>
          <w:lang w:val="en-GB"/>
        </w:rPr>
        <w:t>CARD</w:t>
      </w:r>
    </w:p>
    <w:p w:rsidR="0075270A" w:rsidRPr="00534AD0" w:rsidRDefault="0075270A">
      <w:pPr>
        <w:pStyle w:val="Corpodeltesto"/>
        <w:spacing w:before="6" w:after="1"/>
        <w:ind w:left="0"/>
        <w:jc w:val="left"/>
        <w:rPr>
          <w:b/>
          <w:sz w:val="10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1"/>
        <w:gridCol w:w="5739"/>
      </w:tblGrid>
      <w:tr w:rsidR="0075270A" w:rsidRPr="00534AD0">
        <w:trPr>
          <w:trHeight w:val="429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96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Entity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before="91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Campania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Region</w:t>
            </w:r>
          </w:p>
        </w:tc>
      </w:tr>
      <w:tr w:rsidR="0075270A" w:rsidRPr="00534AD0">
        <w:trPr>
          <w:trHeight w:val="815"/>
        </w:trPr>
        <w:tc>
          <w:tcPr>
            <w:tcW w:w="2981" w:type="dxa"/>
          </w:tcPr>
          <w:p w:rsidR="0075270A" w:rsidRPr="00534AD0" w:rsidRDefault="0075270A">
            <w:pPr>
              <w:pStyle w:val="TableParagraph"/>
              <w:spacing w:before="3"/>
              <w:ind w:left="0"/>
              <w:rPr>
                <w:b/>
                <w:sz w:val="25"/>
                <w:lang w:val="en-GB"/>
              </w:rPr>
            </w:pPr>
          </w:p>
          <w:p w:rsidR="0075270A" w:rsidRPr="00534AD0" w:rsidRDefault="00602F28">
            <w:pPr>
              <w:pStyle w:val="TableParagraph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Project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before="170"/>
              <w:ind w:left="105" w:right="133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PROTELE Project: Development of a PROduct-TErritory model for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Campania's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LEgumes</w:t>
            </w:r>
          </w:p>
        </w:tc>
      </w:tr>
      <w:tr w:rsidR="0075270A" w:rsidRPr="00534AD0">
        <w:trPr>
          <w:trHeight w:val="230"/>
        </w:trPr>
        <w:tc>
          <w:tcPr>
            <w:tcW w:w="2981" w:type="dxa"/>
          </w:tcPr>
          <w:p w:rsidR="0075270A" w:rsidRPr="00534AD0" w:rsidRDefault="00602F28">
            <w:pPr>
              <w:pStyle w:val="TableParagraph"/>
              <w:spacing w:line="210" w:lineRule="exac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Funding</w:t>
            </w:r>
            <w:r w:rsidR="00534AD0"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reference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line="210" w:lineRule="exact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Rural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Programme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2014-2020</w:t>
            </w:r>
          </w:p>
        </w:tc>
      </w:tr>
      <w:tr w:rsidR="0075270A" w:rsidRPr="00534AD0">
        <w:trPr>
          <w:trHeight w:val="460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113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Promoter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line="223" w:lineRule="exact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Lead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partner: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Foundation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Sustainable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</w:p>
          <w:p w:rsidR="0075270A" w:rsidRPr="00534AD0" w:rsidRDefault="00534AD0">
            <w:pPr>
              <w:pStyle w:val="TableParagraph"/>
              <w:spacing w:line="217" w:lineRule="exact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Mediterranean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MEDES</w:t>
            </w:r>
          </w:p>
        </w:tc>
      </w:tr>
      <w:tr w:rsidR="0075270A" w:rsidRPr="00534AD0">
        <w:trPr>
          <w:trHeight w:val="299"/>
        </w:trPr>
        <w:tc>
          <w:tcPr>
            <w:tcW w:w="2981" w:type="dxa"/>
          </w:tcPr>
          <w:p w:rsidR="0075270A" w:rsidRPr="00534AD0" w:rsidRDefault="00602F28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Funding </w:t>
            </w:r>
            <w:r w:rsidR="00534AD0" w:rsidRPr="00534AD0">
              <w:rPr>
                <w:b/>
                <w:sz w:val="20"/>
                <w:lang w:val="en-GB"/>
              </w:rPr>
              <w:t>reference</w:t>
            </w:r>
            <w:r w:rsidR="00534AD0"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link</w:t>
            </w:r>
          </w:p>
        </w:tc>
        <w:tc>
          <w:tcPr>
            <w:tcW w:w="5739" w:type="dxa"/>
          </w:tcPr>
          <w:p w:rsidR="0075270A" w:rsidRPr="00534AD0" w:rsidRDefault="00602F28">
            <w:pPr>
              <w:pStyle w:val="TableParagraph"/>
              <w:ind w:left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  </w:t>
            </w:r>
            <w:hyperlink r:id="rId10" w:history="1">
              <w:r w:rsidRPr="00830C02">
                <w:rPr>
                  <w:rStyle w:val="Collegamentoipertestuale"/>
                  <w:sz w:val="20"/>
                  <w:lang w:val="en-GB"/>
                </w:rPr>
                <w:t>http://www.agricoltura.regione.campania.it/psr_2014_2020</w:t>
              </w:r>
            </w:hyperlink>
            <w:r>
              <w:rPr>
                <w:sz w:val="20"/>
                <w:lang w:val="en-GB"/>
              </w:rPr>
              <w:t xml:space="preserve"> </w:t>
            </w:r>
          </w:p>
        </w:tc>
      </w:tr>
      <w:tr w:rsidR="0075270A" w:rsidRPr="00534AD0">
        <w:trPr>
          <w:trHeight w:val="299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Financing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arrangements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Funding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research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partnerships</w:t>
            </w:r>
          </w:p>
        </w:tc>
      </w:tr>
      <w:tr w:rsidR="0075270A" w:rsidRPr="00534AD0">
        <w:trPr>
          <w:trHeight w:val="302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Document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link</w:t>
            </w:r>
          </w:p>
        </w:tc>
        <w:tc>
          <w:tcPr>
            <w:tcW w:w="5739" w:type="dxa"/>
          </w:tcPr>
          <w:p w:rsidR="0075270A" w:rsidRPr="00534AD0" w:rsidRDefault="00882F0F" w:rsidP="00602F28">
            <w:pPr>
              <w:pStyle w:val="TableParagraph"/>
              <w:ind w:left="111"/>
              <w:rPr>
                <w:sz w:val="20"/>
                <w:lang w:val="en-GB"/>
              </w:rPr>
            </w:pPr>
            <w:hyperlink r:id="rId11" w:history="1">
              <w:r w:rsidR="00602F28" w:rsidRPr="00830C02">
                <w:rPr>
                  <w:rStyle w:val="Collegamentoipertestuale"/>
                  <w:sz w:val="20"/>
                  <w:lang w:val="en-GB"/>
                </w:rPr>
                <w:t>http://www.agricoltura.regione.campania.it/psr_2014_2020/1611_1/PROTELE.html</w:t>
              </w:r>
            </w:hyperlink>
            <w:r w:rsidR="00602F28">
              <w:rPr>
                <w:sz w:val="20"/>
                <w:lang w:val="en-GB"/>
              </w:rPr>
              <w:t xml:space="preserve"> </w:t>
            </w:r>
          </w:p>
        </w:tc>
      </w:tr>
      <w:tr w:rsidR="0075270A" w:rsidRPr="00534AD0">
        <w:trPr>
          <w:trHeight w:val="2299"/>
        </w:trPr>
        <w:tc>
          <w:tcPr>
            <w:tcW w:w="2981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spacing w:before="9"/>
              <w:ind w:left="0"/>
              <w:rPr>
                <w:b/>
                <w:sz w:val="23"/>
                <w:lang w:val="en-GB"/>
              </w:rPr>
            </w:pPr>
          </w:p>
          <w:p w:rsidR="00602F28" w:rsidRDefault="00602F28">
            <w:pPr>
              <w:pStyle w:val="TableParagraph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O</w:t>
            </w:r>
            <w:r w:rsidR="00534AD0" w:rsidRPr="00534AD0">
              <w:rPr>
                <w:b/>
                <w:sz w:val="20"/>
                <w:lang w:val="en-GB"/>
              </w:rPr>
              <w:t>bjectives</w:t>
            </w:r>
          </w:p>
          <w:p w:rsidR="0075270A" w:rsidRPr="00602F28" w:rsidRDefault="0075270A" w:rsidP="00602F28">
            <w:pPr>
              <w:rPr>
                <w:lang w:val="en-GB"/>
              </w:rPr>
            </w:pP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ind w:left="105" w:right="338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objective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 definition of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model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legume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production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Campania, able to intercept the needs of the most advanced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consumers and increase the competitive capacity of production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systems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that are often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marginal.</w:t>
            </w:r>
          </w:p>
          <w:p w:rsidR="0075270A" w:rsidRPr="00534AD0" w:rsidRDefault="00534AD0">
            <w:pPr>
              <w:pStyle w:val="TableParagraph"/>
              <w:ind w:left="105" w:right="308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 innovation proposal of the PROTELE project aimed at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enhancing the value of legumes from Campania using scientific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results that attest, on a genomic basis, the link between 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productions and individual territories. The importance of 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product-territory</w:t>
            </w:r>
            <w:r w:rsidRPr="00534AD0">
              <w:rPr>
                <w:spacing w:val="-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link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has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been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lever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potential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enhancement</w:t>
            </w:r>
          </w:p>
          <w:p w:rsidR="0075270A" w:rsidRPr="00534AD0" w:rsidRDefault="00534AD0">
            <w:pPr>
              <w:pStyle w:val="TableParagraph"/>
              <w:spacing w:line="217" w:lineRule="exact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strategies.</w:t>
            </w:r>
          </w:p>
        </w:tc>
      </w:tr>
      <w:tr w:rsidR="0075270A" w:rsidRPr="00534AD0">
        <w:trPr>
          <w:trHeight w:val="299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Reference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year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2018-2019</w:t>
            </w:r>
          </w:p>
        </w:tc>
      </w:tr>
      <w:tr w:rsidR="0075270A" w:rsidRPr="00534AD0">
        <w:trPr>
          <w:trHeight w:val="299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beneficiaries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Foundations,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research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bodies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</w:p>
        </w:tc>
      </w:tr>
      <w:tr w:rsidR="0075270A" w:rsidRPr="00534AD0">
        <w:trPr>
          <w:trHeight w:val="302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targets</w:t>
            </w:r>
          </w:p>
        </w:tc>
        <w:tc>
          <w:tcPr>
            <w:tcW w:w="5739" w:type="dxa"/>
          </w:tcPr>
          <w:p w:rsidR="0075270A" w:rsidRPr="00534AD0" w:rsidRDefault="00534AD0" w:rsidP="00602F28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Enterprises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="00602F28">
              <w:rPr>
                <w:sz w:val="20"/>
                <w:lang w:val="en-GB"/>
              </w:rPr>
              <w:t>innermost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areas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Campania</w:t>
            </w:r>
          </w:p>
        </w:tc>
      </w:tr>
      <w:tr w:rsidR="0075270A" w:rsidRPr="00534AD0">
        <w:trPr>
          <w:trHeight w:val="299"/>
        </w:trPr>
        <w:tc>
          <w:tcPr>
            <w:tcW w:w="2981" w:type="dxa"/>
          </w:tcPr>
          <w:p w:rsidR="0075270A" w:rsidRPr="00534AD0" w:rsidRDefault="00534AD0" w:rsidP="00602F28">
            <w:pPr>
              <w:pStyle w:val="TableParagraph"/>
              <w:spacing w:before="3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Partnership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before="26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Yes</w:t>
            </w:r>
          </w:p>
        </w:tc>
      </w:tr>
      <w:tr w:rsidR="0075270A" w:rsidRPr="00C76EC6">
        <w:trPr>
          <w:trHeight w:val="1610"/>
        </w:trPr>
        <w:tc>
          <w:tcPr>
            <w:tcW w:w="2981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534AD0">
            <w:pPr>
              <w:pStyle w:val="TableParagraph"/>
              <w:spacing w:before="18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Type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of partner</w:t>
            </w:r>
            <w:r w:rsidR="00602F28">
              <w:rPr>
                <w:b/>
                <w:sz w:val="20"/>
                <w:lang w:val="en-GB"/>
              </w:rPr>
              <w:t>s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ind w:left="105" w:right="1066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Foundations,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research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bodies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Lead partner</w:t>
            </w:r>
            <w:r w:rsidRPr="00534AD0">
              <w:rPr>
                <w:spacing w:val="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(Medes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Foundation)</w:t>
            </w:r>
          </w:p>
          <w:p w:rsidR="0075270A" w:rsidRPr="008E68E0" w:rsidRDefault="00534AD0">
            <w:pPr>
              <w:pStyle w:val="TableParagraph"/>
              <w:spacing w:line="230" w:lineRule="exact"/>
              <w:ind w:left="105"/>
              <w:rPr>
                <w:sz w:val="20"/>
                <w:lang w:val="it-IT"/>
              </w:rPr>
            </w:pPr>
            <w:r w:rsidRPr="008E68E0">
              <w:rPr>
                <w:sz w:val="20"/>
                <w:lang w:val="it-IT"/>
              </w:rPr>
              <w:t>Partners (University of Naples Federico II - Department of</w:t>
            </w:r>
            <w:r w:rsidRPr="008E68E0">
              <w:rPr>
                <w:spacing w:val="1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Agriculture; Azienda Agricola Alburni Natura di Turco Anna;</w:t>
            </w:r>
            <w:r w:rsidRPr="008E68E0">
              <w:rPr>
                <w:spacing w:val="1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Azienda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Agricola</w:t>
            </w:r>
            <w:r w:rsidRPr="008E68E0">
              <w:rPr>
                <w:spacing w:val="-5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Ottaviano</w:t>
            </w:r>
            <w:r w:rsidRPr="008E68E0">
              <w:rPr>
                <w:spacing w:val="-2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Annamaria;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Azienda</w:t>
            </w:r>
            <w:r w:rsidRPr="008E68E0">
              <w:rPr>
                <w:spacing w:val="-2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Agricola</w:t>
            </w:r>
            <w:r w:rsidRPr="008E68E0">
              <w:rPr>
                <w:spacing w:val="-5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Palmieri</w:t>
            </w:r>
            <w:r w:rsidRPr="008E68E0">
              <w:rPr>
                <w:spacing w:val="-47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Rosa; Azienda Agricola Perretta Nicola; Azienda Agricola Voria</w:t>
            </w:r>
            <w:r w:rsidRPr="008E68E0">
              <w:rPr>
                <w:spacing w:val="1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Giovanna;</w:t>
            </w:r>
            <w:r w:rsidRPr="008E68E0">
              <w:rPr>
                <w:spacing w:val="1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La Rufesa Società</w:t>
            </w:r>
            <w:r w:rsidRPr="008E68E0">
              <w:rPr>
                <w:spacing w:val="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Agricola</w:t>
            </w:r>
            <w:r w:rsidRPr="008E68E0">
              <w:rPr>
                <w:spacing w:val="-1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Semplice</w:t>
            </w:r>
            <w:r w:rsidR="00602F28">
              <w:rPr>
                <w:sz w:val="20"/>
                <w:lang w:val="it-IT"/>
              </w:rPr>
              <w:t>)</w:t>
            </w:r>
            <w:r w:rsidRPr="008E68E0">
              <w:rPr>
                <w:sz w:val="20"/>
                <w:lang w:val="it-IT"/>
              </w:rPr>
              <w:t>.</w:t>
            </w:r>
          </w:p>
        </w:tc>
      </w:tr>
      <w:tr w:rsidR="0075270A" w:rsidRPr="00534AD0">
        <w:trPr>
          <w:trHeight w:val="2299"/>
        </w:trPr>
        <w:tc>
          <w:tcPr>
            <w:tcW w:w="2981" w:type="dxa"/>
          </w:tcPr>
          <w:p w:rsidR="0075270A" w:rsidRPr="008E68E0" w:rsidRDefault="0075270A">
            <w:pPr>
              <w:pStyle w:val="TableParagraph"/>
              <w:ind w:left="0"/>
              <w:rPr>
                <w:b/>
                <w:lang w:val="it-IT"/>
              </w:rPr>
            </w:pPr>
          </w:p>
          <w:p w:rsidR="0075270A" w:rsidRPr="008E68E0" w:rsidRDefault="0075270A">
            <w:pPr>
              <w:pStyle w:val="TableParagraph"/>
              <w:ind w:left="0"/>
              <w:rPr>
                <w:b/>
                <w:lang w:val="it-IT"/>
              </w:rPr>
            </w:pPr>
          </w:p>
          <w:p w:rsidR="0075270A" w:rsidRPr="008E68E0" w:rsidRDefault="0075270A">
            <w:pPr>
              <w:pStyle w:val="TableParagraph"/>
              <w:ind w:left="0"/>
              <w:rPr>
                <w:b/>
                <w:lang w:val="it-IT"/>
              </w:rPr>
            </w:pPr>
          </w:p>
          <w:p w:rsidR="0075270A" w:rsidRPr="008E68E0" w:rsidRDefault="0075270A">
            <w:pPr>
              <w:pStyle w:val="TableParagraph"/>
              <w:spacing w:before="8"/>
              <w:ind w:left="0"/>
              <w:rPr>
                <w:b/>
                <w:sz w:val="23"/>
                <w:lang w:val="it-IT"/>
              </w:rPr>
            </w:pPr>
          </w:p>
          <w:p w:rsidR="0075270A" w:rsidRPr="00534AD0" w:rsidRDefault="00534AD0">
            <w:pPr>
              <w:pStyle w:val="TableParagraph"/>
              <w:spacing w:before="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Planned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activities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ind w:left="105" w:right="220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 modality through which the innovative project was carried out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was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strongly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inclusive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 based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listening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 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territory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its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needs, in a perspective of co-creation of innovation and non-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unidirectional flow of knowledge. In particular, activities were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prepared for companies that needed to make use of network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organizational models and innovative and niche commercial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channels, in order to expand the range of consumers, increase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competitiveness, increase their market shares and build direct links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with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final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consumers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willing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recognize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premium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price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</w:p>
          <w:p w:rsidR="0075270A" w:rsidRPr="00534AD0" w:rsidRDefault="00534AD0">
            <w:pPr>
              <w:pStyle w:val="TableParagraph"/>
              <w:spacing w:line="216" w:lineRule="exact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productions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with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strong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territorial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connotation.</w:t>
            </w:r>
          </w:p>
        </w:tc>
      </w:tr>
      <w:tr w:rsidR="0075270A" w:rsidRPr="00534AD0">
        <w:trPr>
          <w:trHeight w:val="299"/>
        </w:trPr>
        <w:tc>
          <w:tcPr>
            <w:tcW w:w="2981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Budget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50.000 €</w:t>
            </w:r>
          </w:p>
        </w:tc>
      </w:tr>
      <w:tr w:rsidR="0075270A" w:rsidRPr="00534AD0">
        <w:trPr>
          <w:trHeight w:val="1609"/>
        </w:trPr>
        <w:tc>
          <w:tcPr>
            <w:tcW w:w="2981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602F28">
            <w:pPr>
              <w:pStyle w:val="TableParagraph"/>
              <w:spacing w:before="183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Transferability</w:t>
            </w:r>
            <w:r w:rsidR="00534AD0" w:rsidRPr="00534AD0">
              <w:rPr>
                <w:b/>
                <w:spacing w:val="1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in</w:t>
            </w:r>
            <w:r w:rsidR="00534AD0"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the</w:t>
            </w:r>
            <w:r w:rsidR="00534AD0"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LAG</w:t>
            </w:r>
            <w:r w:rsidR="00534AD0"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area</w:t>
            </w:r>
          </w:p>
        </w:tc>
        <w:tc>
          <w:tcPr>
            <w:tcW w:w="5739" w:type="dxa"/>
          </w:tcPr>
          <w:p w:rsidR="0075270A" w:rsidRPr="00534AD0" w:rsidRDefault="00534AD0">
            <w:pPr>
              <w:pStyle w:val="TableParagraph"/>
              <w:ind w:left="105" w:right="154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 xml:space="preserve">With its </w:t>
            </w:r>
            <w:r w:rsidR="00602F28">
              <w:rPr>
                <w:sz w:val="20"/>
                <w:lang w:val="en-GB"/>
              </w:rPr>
              <w:t>transfer</w:t>
            </w:r>
            <w:r w:rsidRPr="00534AD0">
              <w:rPr>
                <w:sz w:val="20"/>
                <w:lang w:val="en-GB"/>
              </w:rPr>
              <w:t>ability it is possible to: implement collaboration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="00602F28">
              <w:rPr>
                <w:sz w:val="20"/>
                <w:lang w:val="en-GB"/>
              </w:rPr>
              <w:t>among</w:t>
            </w:r>
            <w:r w:rsidRPr="00534AD0">
              <w:rPr>
                <w:sz w:val="20"/>
                <w:lang w:val="en-GB"/>
              </w:rPr>
              <w:t xml:space="preserve"> farmers, companies, research bodies and consumers and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promote greater knowledge of traditional legumes; relaunch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cultivation with the aim of laying the foundations for a short supply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based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traditional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legumes;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encourage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use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sustainable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agronomic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practices such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cereal-legume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intercropping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order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</w:p>
          <w:p w:rsidR="0075270A" w:rsidRPr="00534AD0" w:rsidRDefault="00534AD0">
            <w:pPr>
              <w:pStyle w:val="TableParagraph"/>
              <w:spacing w:line="217" w:lineRule="exact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preserve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biodiversity</w:t>
            </w:r>
            <w:r w:rsidRPr="00534AD0">
              <w:rPr>
                <w:spacing w:val="-6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promote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soil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protection</w:t>
            </w:r>
            <w:r w:rsidR="00602F28">
              <w:rPr>
                <w:sz w:val="20"/>
                <w:lang w:val="en-GB"/>
              </w:rPr>
              <w:t>.</w:t>
            </w:r>
          </w:p>
        </w:tc>
      </w:tr>
    </w:tbl>
    <w:p w:rsidR="0075270A" w:rsidRPr="00534AD0" w:rsidRDefault="0075270A">
      <w:pPr>
        <w:spacing w:line="217" w:lineRule="exact"/>
        <w:rPr>
          <w:sz w:val="20"/>
          <w:lang w:val="en-GB"/>
        </w:rPr>
        <w:sectPr w:rsidR="0075270A" w:rsidRPr="00534AD0">
          <w:pgSz w:w="11910" w:h="16840"/>
          <w:pgMar w:top="1580" w:right="1480" w:bottom="1160" w:left="1480" w:header="0" w:footer="975" w:gutter="0"/>
          <w:cols w:space="720"/>
        </w:sectPr>
      </w:pPr>
    </w:p>
    <w:p w:rsidR="0075270A" w:rsidRPr="00534AD0" w:rsidRDefault="00534AD0">
      <w:pPr>
        <w:pStyle w:val="Heading2"/>
        <w:numPr>
          <w:ilvl w:val="0"/>
          <w:numId w:val="4"/>
        </w:numPr>
        <w:tabs>
          <w:tab w:val="left" w:pos="942"/>
        </w:tabs>
        <w:ind w:left="941" w:right="218"/>
        <w:rPr>
          <w:lang w:val="en-GB"/>
        </w:rPr>
      </w:pPr>
      <w:bookmarkStart w:id="11" w:name="_bookmark11"/>
      <w:bookmarkEnd w:id="11"/>
      <w:r w:rsidRPr="00534AD0">
        <w:rPr>
          <w:lang w:val="en-GB"/>
        </w:rPr>
        <w:lastRenderedPageBreak/>
        <w:t>Support for chestnut tree cultivation in areas affected by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earthquake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in the Marche region</w:t>
      </w:r>
    </w:p>
    <w:p w:rsidR="0075270A" w:rsidRPr="00534AD0" w:rsidRDefault="00534AD0">
      <w:pPr>
        <w:pStyle w:val="Corpodeltesto"/>
        <w:spacing w:before="113"/>
        <w:ind w:right="215"/>
        <w:rPr>
          <w:lang w:val="en-GB"/>
        </w:rPr>
      </w:pPr>
      <w:r w:rsidRPr="00534AD0">
        <w:rPr>
          <w:lang w:val="en-GB"/>
        </w:rPr>
        <w:t xml:space="preserve">The Marche Region has supported the </w:t>
      </w:r>
      <w:r w:rsidR="00D30639">
        <w:rPr>
          <w:lang w:val="en-GB"/>
        </w:rPr>
        <w:t>“</w:t>
      </w:r>
      <w:r w:rsidRPr="00534AD0">
        <w:rPr>
          <w:lang w:val="en-GB"/>
        </w:rPr>
        <w:t>chestnut fruit cultivation in the crater area</w:t>
      </w:r>
      <w:r w:rsidR="00D30639">
        <w:rPr>
          <w:lang w:val="en-GB"/>
        </w:rPr>
        <w:t>”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through the granting of 100% contributions under </w:t>
      </w:r>
      <w:r w:rsidRPr="00534AD0">
        <w:rPr>
          <w:i/>
          <w:lang w:val="en-GB"/>
        </w:rPr>
        <w:t xml:space="preserve">de minimis </w:t>
      </w:r>
      <w:r w:rsidRPr="00534AD0">
        <w:rPr>
          <w:lang w:val="en-GB"/>
        </w:rPr>
        <w:t>regime up to € 20,000 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agricultural enterprises aimed at </w:t>
      </w:r>
      <w:r w:rsidRPr="00534AD0">
        <w:rPr>
          <w:b/>
          <w:lang w:val="en-GB"/>
        </w:rPr>
        <w:t>improving production in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>chestnut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>groves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lang w:val="en-GB"/>
        </w:rPr>
        <w:t>included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crater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2016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earthquake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aimed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at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pursuing objectives such as the protection and enhancement of chestnut fruit trees,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increase in chestnut production, employment and income in the earthquake-affected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areas.</w:t>
      </w:r>
    </w:p>
    <w:p w:rsidR="0075270A" w:rsidRPr="00534AD0" w:rsidRDefault="00534AD0">
      <w:pPr>
        <w:pStyle w:val="Corpodeltesto"/>
        <w:spacing w:before="121"/>
        <w:ind w:right="217"/>
        <w:rPr>
          <w:lang w:val="en-GB"/>
        </w:rPr>
      </w:pPr>
      <w:r w:rsidRPr="00534AD0">
        <w:rPr>
          <w:lang w:val="en-GB"/>
        </w:rPr>
        <w:t>Chestnut groves in the Marche Region, as defined in the relevant regional law, are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three types</w:t>
      </w:r>
      <w:r w:rsidR="00D30639">
        <w:rPr>
          <w:lang w:val="en-GB"/>
        </w:rPr>
        <w:t>:</w:t>
      </w:r>
      <w:r w:rsidRPr="00534AD0">
        <w:rPr>
          <w:lang w:val="en-GB"/>
        </w:rPr>
        <w:t xml:space="preserve"> topical chestnut groves (subject to ordinary cultivation and continuous 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recurrent agronomic practices at least once a year); cultivated chestnut groves that are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not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topical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cultivation;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abandoned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chestnut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groves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(chestnut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groves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 not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subject to cultivation, often overgrown by other tree and shrub species, where, at most,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only</w:t>
      </w:r>
      <w:r w:rsidRPr="00534AD0">
        <w:rPr>
          <w:spacing w:val="-6"/>
          <w:lang w:val="en-GB"/>
        </w:rPr>
        <w:t xml:space="preserve"> </w:t>
      </w:r>
      <w:r w:rsidRPr="00534AD0">
        <w:rPr>
          <w:lang w:val="en-GB"/>
        </w:rPr>
        <w:t>the chestnuts are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harvested).</w:t>
      </w:r>
    </w:p>
    <w:p w:rsidR="0075270A" w:rsidRPr="00534AD0" w:rsidRDefault="00534AD0">
      <w:pPr>
        <w:pStyle w:val="Corpodeltesto"/>
        <w:spacing w:before="120"/>
        <w:ind w:right="217"/>
        <w:rPr>
          <w:lang w:val="en-GB"/>
        </w:rPr>
      </w:pPr>
      <w:r w:rsidRPr="00534AD0">
        <w:rPr>
          <w:lang w:val="en-GB"/>
        </w:rPr>
        <w:t xml:space="preserve">The </w:t>
      </w:r>
      <w:r w:rsidR="00D30639">
        <w:rPr>
          <w:lang w:val="en-GB"/>
        </w:rPr>
        <w:t>grant</w:t>
      </w:r>
      <w:r w:rsidRPr="00534AD0">
        <w:rPr>
          <w:lang w:val="en-GB"/>
        </w:rPr>
        <w:t xml:space="preserve"> was addressed to individual and associated agricultural holdings to finance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following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measures:</w:t>
      </w:r>
    </w:p>
    <w:p w:rsidR="0075270A" w:rsidRPr="00534AD0" w:rsidRDefault="00534AD0">
      <w:pPr>
        <w:pStyle w:val="Paragrafoelenco"/>
        <w:numPr>
          <w:ilvl w:val="1"/>
          <w:numId w:val="4"/>
        </w:numPr>
        <w:tabs>
          <w:tab w:val="left" w:pos="1228"/>
        </w:tabs>
        <w:spacing w:before="120"/>
        <w:ind w:right="220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>restoring the cultivation and production of abandoned chestnut groves and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those not currently under cultivation, including work to</w:t>
      </w:r>
      <w:r w:rsidRPr="00534AD0">
        <w:rPr>
          <w:spacing w:val="60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restore or improve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existing</w:t>
      </w:r>
      <w:r w:rsidRPr="00534AD0">
        <w:rPr>
          <w:spacing w:val="-2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forest service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roads;</w:t>
      </w:r>
    </w:p>
    <w:p w:rsidR="0075270A" w:rsidRPr="00534AD0" w:rsidRDefault="00534AD0">
      <w:pPr>
        <w:pStyle w:val="Paragrafoelenco"/>
        <w:numPr>
          <w:ilvl w:val="1"/>
          <w:numId w:val="4"/>
        </w:numPr>
        <w:tabs>
          <w:tab w:val="left" w:pos="1228"/>
        </w:tabs>
        <w:spacing w:before="1"/>
        <w:ind w:right="218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>bio-ecological, silvicultural and productive improvement of all types of fruit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chestnut groves, including the restoration or improvement of existing forest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service</w:t>
      </w:r>
      <w:r w:rsidRPr="00534AD0">
        <w:rPr>
          <w:spacing w:val="-2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roads;</w:t>
      </w:r>
    </w:p>
    <w:p w:rsidR="0075270A" w:rsidRPr="00534AD0" w:rsidRDefault="00534AD0">
      <w:pPr>
        <w:pStyle w:val="Paragrafoelenco"/>
        <w:numPr>
          <w:ilvl w:val="1"/>
          <w:numId w:val="4"/>
        </w:numPr>
        <w:tabs>
          <w:tab w:val="left" w:pos="1228"/>
        </w:tabs>
        <w:ind w:right="216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>protection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from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ungulates,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in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particular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wild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boars,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all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types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fruit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chestnut woods (e.g. shelter on new grafted chestnut trees, total or partial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electrified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fencing</w:t>
      </w:r>
      <w:r w:rsidRPr="00534AD0">
        <w:rPr>
          <w:spacing w:val="-3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of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fruit chestnut woods).</w:t>
      </w:r>
    </w:p>
    <w:p w:rsidR="0075270A" w:rsidRPr="00534AD0" w:rsidRDefault="00534AD0">
      <w:pPr>
        <w:pStyle w:val="Corpodeltesto"/>
        <w:spacing w:before="120"/>
        <w:ind w:right="215"/>
        <w:rPr>
          <w:lang w:val="en-GB"/>
        </w:rPr>
      </w:pP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characteristics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project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particularly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interesting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potential</w:t>
      </w:r>
      <w:r w:rsidRPr="00534AD0">
        <w:rPr>
          <w:spacing w:val="1"/>
          <w:lang w:val="en-GB"/>
        </w:rPr>
        <w:t xml:space="preserve"> </w:t>
      </w:r>
      <w:r w:rsidR="00D30639">
        <w:rPr>
          <w:b/>
          <w:lang w:val="en-GB"/>
        </w:rPr>
        <w:t>transfer</w:t>
      </w:r>
      <w:r w:rsidRPr="00534AD0">
        <w:rPr>
          <w:b/>
          <w:lang w:val="en-GB"/>
        </w:rPr>
        <w:t xml:space="preserve">ability in the GAL Serre Calabresi area </w:t>
      </w:r>
      <w:r w:rsidRPr="00D30639">
        <w:rPr>
          <w:lang w:val="en-GB"/>
        </w:rPr>
        <w:t xml:space="preserve">because </w:t>
      </w:r>
      <w:r w:rsidR="00D30639">
        <w:rPr>
          <w:lang w:val="en-GB"/>
        </w:rPr>
        <w:t xml:space="preserve">the territory has </w:t>
      </w:r>
      <w:r w:rsidRPr="00534AD0">
        <w:rPr>
          <w:lang w:val="en-GB"/>
        </w:rPr>
        <w:t>areas of</w:t>
      </w:r>
      <w:r w:rsidRPr="00534AD0">
        <w:rPr>
          <w:spacing w:val="1"/>
          <w:lang w:val="en-GB"/>
        </w:rPr>
        <w:t xml:space="preserve"> </w:t>
      </w:r>
      <w:r w:rsidR="00D30639">
        <w:rPr>
          <w:lang w:val="en-GB"/>
        </w:rPr>
        <w:t xml:space="preserve">chestnut trees, particularly </w:t>
      </w:r>
      <w:r w:rsidRPr="00534AD0">
        <w:rPr>
          <w:lang w:val="en-GB"/>
        </w:rPr>
        <w:t>between Vallefiorita, Amaroni and Palermiti, both</w:t>
      </w:r>
      <w:r w:rsidRPr="00534AD0">
        <w:rPr>
          <w:spacing w:val="-57"/>
          <w:lang w:val="en-GB"/>
        </w:rPr>
        <w:t xml:space="preserve"> </w:t>
      </w:r>
      <w:r w:rsidR="00D30639">
        <w:rPr>
          <w:spacing w:val="-57"/>
          <w:lang w:val="en-GB"/>
        </w:rPr>
        <w:t xml:space="preserve"> </w:t>
      </w:r>
      <w:r w:rsidRPr="00534AD0">
        <w:rPr>
          <w:lang w:val="en-GB"/>
        </w:rPr>
        <w:t>private and state-owned that, despite difficult years due to the presence of the gall, still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produce</w:t>
      </w:r>
      <w:r w:rsidR="00510C5B">
        <w:rPr>
          <w:lang w:val="en-GB"/>
        </w:rPr>
        <w:t>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good quality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fruit.</w:t>
      </w:r>
    </w:p>
    <w:p w:rsidR="0075270A" w:rsidRPr="00534AD0" w:rsidRDefault="00534AD0">
      <w:pPr>
        <w:pStyle w:val="Corpodeltesto"/>
        <w:spacing w:before="121"/>
        <w:ind w:right="215"/>
        <w:rPr>
          <w:lang w:val="en-GB"/>
        </w:rPr>
      </w:pPr>
      <w:r w:rsidRPr="00534AD0">
        <w:rPr>
          <w:lang w:val="en-GB"/>
        </w:rPr>
        <w:t>In particular, this project has also turned its attention to abandoned fruit chestnut groves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and those not undergoing cultivation, situations also present in the territory of the </w:t>
      </w:r>
      <w:r w:rsidR="00D30639">
        <w:rPr>
          <w:lang w:val="en-GB"/>
        </w:rPr>
        <w:t xml:space="preserve">LAG </w:t>
      </w:r>
      <w:r w:rsidRPr="00534AD0">
        <w:rPr>
          <w:lang w:val="en-GB"/>
        </w:rPr>
        <w:t>Serre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Calabresi.</w:t>
      </w:r>
    </w:p>
    <w:p w:rsidR="0075270A" w:rsidRPr="00534AD0" w:rsidRDefault="00534AD0">
      <w:pPr>
        <w:pStyle w:val="Corpodeltesto"/>
        <w:spacing w:before="120"/>
        <w:ind w:right="216"/>
        <w:rPr>
          <w:lang w:val="en-GB"/>
        </w:rPr>
      </w:pPr>
      <w:r w:rsidRPr="00534AD0">
        <w:rPr>
          <w:lang w:val="en-GB"/>
        </w:rPr>
        <w:t xml:space="preserve">Another interesting aspect is the attempt to create forms of aggregation from the producer to a processing industry (which then </w:t>
      </w:r>
      <w:r w:rsidR="00D30639">
        <w:rPr>
          <w:lang w:val="en-GB"/>
        </w:rPr>
        <w:t xml:space="preserve">can sell </w:t>
      </w:r>
      <w:r w:rsidRPr="00534AD0">
        <w:rPr>
          <w:lang w:val="en-GB"/>
        </w:rPr>
        <w:t>to the large-scale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retail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trade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or</w:t>
      </w:r>
      <w:r w:rsidRPr="00534AD0">
        <w:rPr>
          <w:spacing w:val="1"/>
          <w:lang w:val="en-GB"/>
        </w:rPr>
        <w:t xml:space="preserve"> </w:t>
      </w:r>
      <w:r w:rsidR="00D30639">
        <w:rPr>
          <w:lang w:val="en-GB"/>
        </w:rPr>
        <w:t>export</w:t>
      </w:r>
      <w:r w:rsidRPr="00534AD0">
        <w:rPr>
          <w:lang w:val="en-GB"/>
        </w:rPr>
        <w:t>):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="00D30639">
        <w:rPr>
          <w:spacing w:val="1"/>
          <w:lang w:val="en-GB"/>
        </w:rPr>
        <w:t xml:space="preserve">LAG </w:t>
      </w:r>
      <w:r w:rsidRPr="00534AD0">
        <w:rPr>
          <w:lang w:val="en-GB"/>
        </w:rPr>
        <w:t>area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is</w:t>
      </w:r>
      <w:r w:rsidRPr="00534AD0">
        <w:rPr>
          <w:spacing w:val="1"/>
          <w:lang w:val="en-GB"/>
        </w:rPr>
        <w:t xml:space="preserve"> </w:t>
      </w:r>
      <w:r w:rsidR="00D30639">
        <w:rPr>
          <w:spacing w:val="1"/>
          <w:lang w:val="en-GB"/>
        </w:rPr>
        <w:t xml:space="preserve">in fact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lack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forms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aggregation of supply due to an economic and production situation that is still lacking,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so, </w:t>
      </w:r>
      <w:r w:rsidR="00D30639">
        <w:rPr>
          <w:lang w:val="en-GB"/>
        </w:rPr>
        <w:t xml:space="preserve">through similar initiatives, </w:t>
      </w:r>
      <w:r w:rsidRPr="00534AD0">
        <w:rPr>
          <w:lang w:val="en-GB"/>
        </w:rPr>
        <w:t xml:space="preserve">the </w:t>
      </w:r>
      <w:r w:rsidR="00D30639">
        <w:rPr>
          <w:lang w:val="en-GB"/>
        </w:rPr>
        <w:t xml:space="preserve">networking </w:t>
      </w:r>
      <w:r w:rsidRPr="00534AD0">
        <w:rPr>
          <w:lang w:val="en-GB"/>
        </w:rPr>
        <w:t xml:space="preserve">of producers </w:t>
      </w:r>
      <w:r w:rsidR="00D30639">
        <w:rPr>
          <w:lang w:val="en-GB"/>
        </w:rPr>
        <w:t xml:space="preserve">could be encouraged </w:t>
      </w:r>
      <w:r w:rsidRPr="00534AD0">
        <w:rPr>
          <w:lang w:val="en-GB"/>
        </w:rPr>
        <w:t>in 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perspective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"/>
          <w:lang w:val="en-GB"/>
        </w:rPr>
        <w:t xml:space="preserve"> </w:t>
      </w:r>
      <w:r w:rsidR="00D30639">
        <w:rPr>
          <w:lang w:val="en-GB"/>
        </w:rPr>
        <w:t>“</w:t>
      </w:r>
      <w:r w:rsidRPr="00534AD0">
        <w:rPr>
          <w:lang w:val="en-GB"/>
        </w:rPr>
        <w:t>short chain</w:t>
      </w:r>
      <w:r w:rsidR="00D30639">
        <w:rPr>
          <w:lang w:val="en-GB"/>
        </w:rPr>
        <w:t>”</w:t>
      </w:r>
      <w:r w:rsidRPr="00534AD0">
        <w:rPr>
          <w:lang w:val="en-GB"/>
        </w:rPr>
        <w:t>,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with the</w:t>
      </w:r>
      <w:r w:rsidRPr="00534AD0">
        <w:rPr>
          <w:spacing w:val="-2"/>
          <w:lang w:val="en-GB"/>
        </w:rPr>
        <w:t xml:space="preserve"> </w:t>
      </w:r>
      <w:r w:rsidR="00D30639">
        <w:rPr>
          <w:lang w:val="en-GB"/>
        </w:rPr>
        <w:t xml:space="preserve">LAG </w:t>
      </w:r>
      <w:r w:rsidRPr="00534AD0">
        <w:rPr>
          <w:lang w:val="en-GB"/>
        </w:rPr>
        <w:t>Serre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Calabresi</w:t>
      </w:r>
      <w:r w:rsidRPr="00534AD0">
        <w:rPr>
          <w:spacing w:val="1"/>
          <w:lang w:val="en-GB"/>
        </w:rPr>
        <w:t xml:space="preserve"> </w:t>
      </w:r>
      <w:r w:rsidR="00D30639">
        <w:rPr>
          <w:spacing w:val="1"/>
          <w:lang w:val="en-GB"/>
        </w:rPr>
        <w:t xml:space="preserve">being </w:t>
      </w:r>
      <w:r w:rsidRPr="00534AD0">
        <w:rPr>
          <w:lang w:val="en-GB"/>
        </w:rPr>
        <w:t xml:space="preserve">itself </w:t>
      </w:r>
      <w:r w:rsidR="00D30639">
        <w:rPr>
          <w:lang w:val="en-GB"/>
        </w:rPr>
        <w:t xml:space="preserve">the </w:t>
      </w:r>
      <w:r w:rsidRPr="00534AD0">
        <w:rPr>
          <w:lang w:val="en-GB"/>
        </w:rPr>
        <w:t>leader.</w:t>
      </w:r>
    </w:p>
    <w:p w:rsidR="0075270A" w:rsidRDefault="0075270A">
      <w:pPr>
        <w:pStyle w:val="Corpodeltesto"/>
        <w:ind w:left="0"/>
        <w:jc w:val="left"/>
        <w:rPr>
          <w:sz w:val="26"/>
          <w:lang w:val="en-GB"/>
        </w:rPr>
      </w:pPr>
    </w:p>
    <w:p w:rsidR="00C76EC6" w:rsidRDefault="00C76EC6">
      <w:pPr>
        <w:pStyle w:val="Corpodeltesto"/>
        <w:ind w:left="0"/>
        <w:jc w:val="left"/>
        <w:rPr>
          <w:sz w:val="26"/>
          <w:lang w:val="en-GB"/>
        </w:rPr>
      </w:pPr>
    </w:p>
    <w:p w:rsidR="00C76EC6" w:rsidRDefault="00C76EC6">
      <w:pPr>
        <w:pStyle w:val="Corpodeltesto"/>
        <w:ind w:left="0"/>
        <w:jc w:val="left"/>
        <w:rPr>
          <w:sz w:val="26"/>
          <w:lang w:val="en-GB"/>
        </w:rPr>
      </w:pPr>
    </w:p>
    <w:p w:rsidR="00C76EC6" w:rsidRDefault="00C76EC6">
      <w:pPr>
        <w:pStyle w:val="Corpodeltesto"/>
        <w:ind w:left="0"/>
        <w:jc w:val="left"/>
        <w:rPr>
          <w:sz w:val="26"/>
          <w:lang w:val="en-GB"/>
        </w:rPr>
      </w:pPr>
    </w:p>
    <w:p w:rsidR="00C76EC6" w:rsidRDefault="00C76EC6">
      <w:pPr>
        <w:pStyle w:val="Corpodeltesto"/>
        <w:ind w:left="0"/>
        <w:jc w:val="left"/>
        <w:rPr>
          <w:sz w:val="26"/>
          <w:lang w:val="en-GB"/>
        </w:rPr>
      </w:pPr>
    </w:p>
    <w:p w:rsidR="00C76EC6" w:rsidRDefault="00C76EC6">
      <w:pPr>
        <w:pStyle w:val="Corpodeltesto"/>
        <w:ind w:left="0"/>
        <w:jc w:val="left"/>
        <w:rPr>
          <w:sz w:val="26"/>
          <w:lang w:val="en-GB"/>
        </w:rPr>
      </w:pPr>
    </w:p>
    <w:p w:rsidR="00C76EC6" w:rsidRPr="00534AD0" w:rsidRDefault="00C76EC6">
      <w:pPr>
        <w:pStyle w:val="Corpodeltesto"/>
        <w:ind w:left="0"/>
        <w:jc w:val="left"/>
        <w:rPr>
          <w:sz w:val="26"/>
          <w:lang w:val="en-GB"/>
        </w:rPr>
      </w:pPr>
    </w:p>
    <w:p w:rsidR="0075270A" w:rsidRPr="00534AD0" w:rsidRDefault="00534AD0">
      <w:pPr>
        <w:pStyle w:val="Heading3"/>
        <w:rPr>
          <w:lang w:val="en-GB"/>
        </w:rPr>
      </w:pPr>
      <w:r w:rsidRPr="00534AD0">
        <w:rPr>
          <w:lang w:val="en-GB"/>
        </w:rPr>
        <w:lastRenderedPageBreak/>
        <w:t>PROJECT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CARD</w:t>
      </w:r>
    </w:p>
    <w:p w:rsidR="0075270A" w:rsidRDefault="0075270A">
      <w:pPr>
        <w:rPr>
          <w:lang w:val="en-GB"/>
        </w:rPr>
      </w:pPr>
    </w:p>
    <w:p w:rsidR="0075270A" w:rsidRPr="00534AD0" w:rsidRDefault="0075270A">
      <w:pPr>
        <w:pStyle w:val="Corpodeltesto"/>
        <w:ind w:left="0"/>
        <w:jc w:val="left"/>
        <w:rPr>
          <w:b/>
          <w:sz w:val="9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45"/>
        <w:gridCol w:w="5775"/>
      </w:tblGrid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D30639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Entity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Marche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Region</w:t>
            </w:r>
          </w:p>
        </w:tc>
      </w:tr>
      <w:tr w:rsidR="0075270A" w:rsidRPr="00534AD0">
        <w:trPr>
          <w:trHeight w:val="690"/>
        </w:trPr>
        <w:tc>
          <w:tcPr>
            <w:tcW w:w="2945" w:type="dxa"/>
          </w:tcPr>
          <w:p w:rsidR="0075270A" w:rsidRPr="00534AD0" w:rsidRDefault="0075270A">
            <w:pPr>
              <w:pStyle w:val="TableParagraph"/>
              <w:spacing w:before="9"/>
              <w:ind w:left="0"/>
              <w:rPr>
                <w:b/>
                <w:sz w:val="19"/>
                <w:lang w:val="en-GB"/>
              </w:rPr>
            </w:pPr>
          </w:p>
          <w:p w:rsidR="0075270A" w:rsidRPr="00534AD0" w:rsidRDefault="00D30639">
            <w:pPr>
              <w:pStyle w:val="TableParagraph"/>
              <w:spacing w:before="1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Project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ind w:left="105" w:right="18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Granting of contributions for the improvement of fruit chestnut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groves,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aimed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increasing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production,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falling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within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</w:p>
          <w:p w:rsidR="0075270A" w:rsidRPr="00534AD0" w:rsidRDefault="00534AD0">
            <w:pPr>
              <w:pStyle w:val="TableParagraph"/>
              <w:spacing w:line="217" w:lineRule="exact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crater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area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2016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earthquake.</w:t>
            </w:r>
          </w:p>
        </w:tc>
      </w:tr>
      <w:tr w:rsidR="0075270A" w:rsidRPr="00534AD0">
        <w:trPr>
          <w:trHeight w:val="688"/>
        </w:trPr>
        <w:tc>
          <w:tcPr>
            <w:tcW w:w="2945" w:type="dxa"/>
          </w:tcPr>
          <w:p w:rsidR="0075270A" w:rsidRPr="00534AD0" w:rsidRDefault="0075270A">
            <w:pPr>
              <w:pStyle w:val="TableParagraph"/>
              <w:spacing w:before="9"/>
              <w:ind w:left="0"/>
              <w:rPr>
                <w:b/>
                <w:sz w:val="19"/>
                <w:lang w:val="en-GB"/>
              </w:rPr>
            </w:pPr>
          </w:p>
          <w:p w:rsidR="0075270A" w:rsidRPr="00534AD0" w:rsidRDefault="00D30639">
            <w:pPr>
              <w:pStyle w:val="TableParagraph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Legal</w:t>
            </w:r>
            <w:r w:rsidR="00534AD0"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reference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line="228" w:lineRule="exact"/>
              <w:ind w:left="105" w:right="408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Revitalisation actions in earthquake-affected</w:t>
            </w:r>
            <w:r w:rsidRPr="00534AD0">
              <w:rPr>
                <w:spacing w:val="-48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areas.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D.G.R. 3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February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2020, n. 106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Promoter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Marche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Region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-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Agri-food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Policies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Service</w:t>
            </w:r>
          </w:p>
        </w:tc>
      </w:tr>
      <w:tr w:rsidR="0075270A" w:rsidRPr="00534AD0">
        <w:trPr>
          <w:trHeight w:val="301"/>
        </w:trPr>
        <w:tc>
          <w:tcPr>
            <w:tcW w:w="2945" w:type="dxa"/>
          </w:tcPr>
          <w:p w:rsidR="0075270A" w:rsidRPr="00534AD0" w:rsidRDefault="00D30639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Legal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reference</w:t>
            </w:r>
            <w:r w:rsidR="00534AD0"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link</w:t>
            </w:r>
          </w:p>
        </w:tc>
        <w:tc>
          <w:tcPr>
            <w:tcW w:w="5775" w:type="dxa"/>
          </w:tcPr>
          <w:p w:rsidR="0075270A" w:rsidRPr="00534AD0" w:rsidRDefault="00D30639">
            <w:pPr>
              <w:pStyle w:val="TableParagraph"/>
              <w:ind w:left="0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 xml:space="preserve">  </w:t>
            </w:r>
            <w:hyperlink r:id="rId12" w:history="1">
              <w:r w:rsidRPr="00830C02">
                <w:rPr>
                  <w:rStyle w:val="Collegamentoipertestuale"/>
                  <w:sz w:val="18"/>
                  <w:lang w:val="en-GB"/>
                </w:rPr>
                <w:t>https://www.regione.marche.it/Regione-Utile/Agricoltura-Sviluppo-Rurale-e-Pesca/Bandi-di-finanziamento/id_8293/3099</w:t>
              </w:r>
            </w:hyperlink>
            <w:r>
              <w:rPr>
                <w:sz w:val="18"/>
                <w:lang w:val="en-GB"/>
              </w:rPr>
              <w:t xml:space="preserve"> 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Financing method</w:t>
            </w:r>
          </w:p>
        </w:tc>
        <w:tc>
          <w:tcPr>
            <w:tcW w:w="5775" w:type="dxa"/>
          </w:tcPr>
          <w:p w:rsidR="0075270A" w:rsidRPr="00534AD0" w:rsidRDefault="00D30639">
            <w:pPr>
              <w:pStyle w:val="TableParagraph"/>
              <w:spacing w:before="26"/>
              <w:ind w:left="105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Financial reporting</w:t>
            </w:r>
            <w:r w:rsidR="00534AD0" w:rsidRPr="00534AD0">
              <w:rPr>
                <w:sz w:val="20"/>
                <w:lang w:val="en-GB"/>
              </w:rPr>
              <w:t>.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Document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link</w:t>
            </w:r>
          </w:p>
        </w:tc>
        <w:tc>
          <w:tcPr>
            <w:tcW w:w="5775" w:type="dxa"/>
          </w:tcPr>
          <w:p w:rsidR="0075270A" w:rsidRPr="00534AD0" w:rsidRDefault="00882F0F">
            <w:pPr>
              <w:pStyle w:val="TableParagraph"/>
              <w:ind w:left="0"/>
              <w:rPr>
                <w:sz w:val="18"/>
                <w:lang w:val="en-GB"/>
              </w:rPr>
            </w:pPr>
            <w:hyperlink r:id="rId13" w:history="1">
              <w:r w:rsidR="00D30639" w:rsidRPr="00830C02">
                <w:rPr>
                  <w:rStyle w:val="Collegamentoipertestuale"/>
                  <w:sz w:val="18"/>
                  <w:lang w:val="en-GB"/>
                </w:rPr>
                <w:t>https://www.regione.marche.it/Allegati/3099/bando%20castagneti%20allegato%20DDS%2039_2020.pdf</w:t>
              </w:r>
            </w:hyperlink>
            <w:r w:rsidR="00D30639">
              <w:rPr>
                <w:sz w:val="18"/>
                <w:lang w:val="en-GB"/>
              </w:rPr>
              <w:t xml:space="preserve"> </w:t>
            </w:r>
          </w:p>
        </w:tc>
      </w:tr>
      <w:tr w:rsidR="0075270A" w:rsidRPr="00534AD0">
        <w:trPr>
          <w:trHeight w:val="919"/>
        </w:trPr>
        <w:tc>
          <w:tcPr>
            <w:tcW w:w="2945" w:type="dxa"/>
          </w:tcPr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29"/>
                <w:lang w:val="en-GB"/>
              </w:rPr>
            </w:pPr>
          </w:p>
          <w:p w:rsidR="0075270A" w:rsidRPr="00534AD0" w:rsidRDefault="00D30639">
            <w:pPr>
              <w:pStyle w:val="TableParagraph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O</w:t>
            </w:r>
            <w:r w:rsidR="00534AD0" w:rsidRPr="00534AD0">
              <w:rPr>
                <w:b/>
                <w:sz w:val="20"/>
                <w:lang w:val="en-GB"/>
              </w:rPr>
              <w:t>bjectives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Realisation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investments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groves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2016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earthquake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crater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area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order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 pursue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objectives</w:t>
            </w:r>
            <w:r w:rsidRPr="00534AD0">
              <w:rPr>
                <w:spacing w:val="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such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as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increasing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</w:t>
            </w:r>
          </w:p>
          <w:p w:rsidR="0075270A" w:rsidRPr="00534AD0" w:rsidRDefault="00534AD0">
            <w:pPr>
              <w:pStyle w:val="TableParagraph"/>
              <w:spacing w:line="230" w:lineRule="atLeast"/>
              <w:ind w:left="105" w:right="518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production,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employment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income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areas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affected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by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earthquake.</w:t>
            </w:r>
          </w:p>
        </w:tc>
      </w:tr>
      <w:tr w:rsidR="0075270A" w:rsidRPr="00534AD0">
        <w:trPr>
          <w:trHeight w:val="301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3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Reference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year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8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2020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beneficiaries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6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targets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6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Partnership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forecast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Yes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Type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of partner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Other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</w:p>
        </w:tc>
      </w:tr>
      <w:tr w:rsidR="0075270A" w:rsidRPr="00534AD0">
        <w:trPr>
          <w:trHeight w:val="2071"/>
        </w:trPr>
        <w:tc>
          <w:tcPr>
            <w:tcW w:w="2945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534AD0">
            <w:pPr>
              <w:pStyle w:val="TableParagraph"/>
              <w:spacing w:before="16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Planned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activities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numPr>
                <w:ilvl w:val="0"/>
                <w:numId w:val="2"/>
              </w:numPr>
              <w:tabs>
                <w:tab w:val="left" w:pos="379"/>
              </w:tabs>
              <w:ind w:right="259" w:firstLine="0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Restoration of the cultivation and production of abandoned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groves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those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not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currently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under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cultivation,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including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restoration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improvement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existing forest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service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roads;</w:t>
            </w:r>
          </w:p>
          <w:p w:rsidR="0075270A" w:rsidRPr="00534AD0" w:rsidRDefault="00534AD0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</w:tabs>
              <w:ind w:right="347" w:firstLine="0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bio-ecological,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silvicultural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productive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improvement of</w:t>
            </w:r>
            <w:r w:rsidRPr="00534AD0">
              <w:rPr>
                <w:spacing w:val="-6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all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types of fruit chestnut groves, including the restoration or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improvement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existing forest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service roads;</w:t>
            </w:r>
          </w:p>
          <w:p w:rsidR="0075270A" w:rsidRPr="00534AD0" w:rsidRDefault="00534AD0">
            <w:pPr>
              <w:pStyle w:val="TableParagraph"/>
              <w:numPr>
                <w:ilvl w:val="0"/>
                <w:numId w:val="2"/>
              </w:numPr>
              <w:tabs>
                <w:tab w:val="left" w:pos="379"/>
              </w:tabs>
              <w:spacing w:line="230" w:lineRule="exact"/>
              <w:ind w:right="176" w:firstLine="0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protection from ungulates, in particular wild boar, of all types of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fruit chestnut groves (e.g. shelter on new grafted chestnut trees, total</w:t>
            </w:r>
            <w:r w:rsidRPr="00534AD0">
              <w:rPr>
                <w:spacing w:val="-48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partial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electrified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fencing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 fruit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groves).</w:t>
            </w:r>
          </w:p>
        </w:tc>
      </w:tr>
      <w:tr w:rsidR="0075270A" w:rsidRPr="00534AD0" w:rsidTr="00D30639">
        <w:trPr>
          <w:trHeight w:val="88"/>
        </w:trPr>
        <w:tc>
          <w:tcPr>
            <w:tcW w:w="2945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534AD0">
            <w:pPr>
              <w:pStyle w:val="TableParagraph"/>
              <w:spacing w:before="180"/>
              <w:ind w:right="1086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Summary of project</w:t>
            </w:r>
            <w:r w:rsidRPr="00534AD0">
              <w:rPr>
                <w:b/>
                <w:spacing w:val="-48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requirements</w:t>
            </w:r>
          </w:p>
        </w:tc>
        <w:tc>
          <w:tcPr>
            <w:tcW w:w="5775" w:type="dxa"/>
          </w:tcPr>
          <w:p w:rsidR="00D30639" w:rsidRDefault="00D30639" w:rsidP="00D30639">
            <w:pPr>
              <w:pStyle w:val="TableParagraph"/>
              <w:ind w:left="105" w:right="185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 w:rsidR="00534AD0" w:rsidRPr="00534AD0">
              <w:rPr>
                <w:sz w:val="20"/>
                <w:lang w:val="en-GB"/>
              </w:rPr>
              <w:t>nvestment in a minimum area of at</w:t>
            </w:r>
            <w:r w:rsidR="00534AD0" w:rsidRPr="00534AD0">
              <w:rPr>
                <w:spacing w:val="1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least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2</w:t>
            </w:r>
            <w:r w:rsidR="00534AD0" w:rsidRPr="00534AD0">
              <w:rPr>
                <w:spacing w:val="-1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000</w:t>
            </w:r>
            <w:r w:rsidR="00534AD0" w:rsidRPr="00534AD0">
              <w:rPr>
                <w:spacing w:val="1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square</w:t>
            </w:r>
            <w:r w:rsidR="00534AD0" w:rsidRPr="00534AD0">
              <w:rPr>
                <w:spacing w:val="-1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metres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of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chestnut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groves</w:t>
            </w:r>
            <w:r>
              <w:rPr>
                <w:sz w:val="20"/>
                <w:lang w:val="en-GB"/>
              </w:rPr>
              <w:t>.</w:t>
            </w:r>
          </w:p>
          <w:p w:rsidR="0075270A" w:rsidRPr="00534AD0" w:rsidRDefault="00534AD0" w:rsidP="00D30639">
            <w:pPr>
              <w:pStyle w:val="TableParagraph"/>
              <w:ind w:left="105" w:right="18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 project must be feasible, i.e. in possession of all 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authorisations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issued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by</w:t>
            </w:r>
            <w:r w:rsidRPr="00534AD0">
              <w:rPr>
                <w:spacing w:val="-6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competent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bodies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town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planning, soil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conservation, landscape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 environmental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protection.</w:t>
            </w:r>
          </w:p>
        </w:tc>
      </w:tr>
      <w:tr w:rsidR="0075270A" w:rsidRPr="00534AD0">
        <w:trPr>
          <w:trHeight w:val="299"/>
        </w:trPr>
        <w:tc>
          <w:tcPr>
            <w:tcW w:w="294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Budget</w:t>
            </w:r>
          </w:p>
        </w:tc>
        <w:tc>
          <w:tcPr>
            <w:tcW w:w="5775" w:type="dxa"/>
          </w:tcPr>
          <w:p w:rsidR="0075270A" w:rsidRPr="00534AD0" w:rsidRDefault="00534AD0">
            <w:pPr>
              <w:pStyle w:val="TableParagraph"/>
              <w:spacing w:before="29"/>
              <w:ind w:left="105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1.000.000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€</w:t>
            </w:r>
          </w:p>
        </w:tc>
      </w:tr>
      <w:tr w:rsidR="0075270A" w:rsidRPr="00534AD0">
        <w:trPr>
          <w:trHeight w:val="1382"/>
        </w:trPr>
        <w:tc>
          <w:tcPr>
            <w:tcW w:w="2945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27"/>
                <w:lang w:val="en-GB"/>
              </w:rPr>
            </w:pPr>
          </w:p>
          <w:p w:rsidR="0075270A" w:rsidRPr="00534AD0" w:rsidRDefault="00D30639">
            <w:pPr>
              <w:pStyle w:val="TableParagraph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Transfer</w:t>
            </w:r>
            <w:r w:rsidR="00534AD0" w:rsidRPr="00534AD0">
              <w:rPr>
                <w:b/>
                <w:sz w:val="20"/>
                <w:lang w:val="en-GB"/>
              </w:rPr>
              <w:t>ability in</w:t>
            </w:r>
            <w:r w:rsidR="00534AD0"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the</w:t>
            </w:r>
            <w:r w:rsidR="00534AD0"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LAG</w:t>
            </w:r>
            <w:r w:rsidR="00534AD0"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area</w:t>
            </w:r>
          </w:p>
        </w:tc>
        <w:tc>
          <w:tcPr>
            <w:tcW w:w="5775" w:type="dxa"/>
          </w:tcPr>
          <w:p w:rsidR="0075270A" w:rsidRPr="00534AD0" w:rsidRDefault="00D30639" w:rsidP="00D30639">
            <w:pPr>
              <w:pStyle w:val="TableParagraph"/>
              <w:ind w:left="105" w:right="75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</w:t>
            </w:r>
            <w:r w:rsidR="00534AD0" w:rsidRPr="00534AD0">
              <w:rPr>
                <w:sz w:val="20"/>
                <w:lang w:val="en-GB"/>
              </w:rPr>
              <w:t>nvest in abandoned chestnut groves and those</w:t>
            </w:r>
            <w:r w:rsidR="00534AD0" w:rsidRPr="00534AD0">
              <w:rPr>
                <w:spacing w:val="1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 xml:space="preserve">that are not currently being cultivated, and </w:t>
            </w:r>
            <w:r>
              <w:rPr>
                <w:sz w:val="20"/>
                <w:lang w:val="en-GB"/>
              </w:rPr>
              <w:t xml:space="preserve">foster </w:t>
            </w:r>
            <w:r w:rsidR="00534AD0" w:rsidRPr="00534AD0">
              <w:rPr>
                <w:sz w:val="20"/>
                <w:lang w:val="en-GB"/>
              </w:rPr>
              <w:t>actions able to</w:t>
            </w:r>
            <w:r w:rsidR="00534AD0" w:rsidRPr="00534AD0">
              <w:rPr>
                <w:spacing w:val="1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encourage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the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creation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of</w:t>
            </w:r>
            <w:r w:rsidR="00534AD0" w:rsidRPr="00534AD0">
              <w:rPr>
                <w:spacing w:val="-4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forms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of</w:t>
            </w:r>
            <w:r w:rsidR="00534AD0" w:rsidRPr="00534AD0">
              <w:rPr>
                <w:spacing w:val="-4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aggregation, which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are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absolutely</w:t>
            </w:r>
            <w:r w:rsidR="00534AD0" w:rsidRPr="00534AD0">
              <w:rPr>
                <w:spacing w:val="-47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absent at the moment, in order to deliver the harvest from the</w:t>
            </w:r>
            <w:r w:rsidR="00534AD0" w:rsidRPr="00534AD0">
              <w:rPr>
                <w:spacing w:val="1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producer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to a</w:t>
            </w:r>
            <w:r w:rsidR="00534AD0" w:rsidRPr="00534AD0">
              <w:rPr>
                <w:spacing w:val="-3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processing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industry</w:t>
            </w:r>
            <w:r w:rsidR="00534AD0" w:rsidRPr="00534AD0">
              <w:rPr>
                <w:spacing w:val="-6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(which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then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sells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to the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large-scale</w:t>
            </w:r>
            <w:r>
              <w:rPr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retail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trade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or</w:t>
            </w:r>
            <w:r w:rsidR="00534AD0" w:rsidRPr="00534AD0">
              <w:rPr>
                <w:spacing w:val="-2"/>
                <w:sz w:val="20"/>
                <w:lang w:val="en-GB"/>
              </w:rPr>
              <w:t xml:space="preserve"> </w:t>
            </w:r>
            <w:r w:rsidR="00534AD0" w:rsidRPr="00534AD0">
              <w:rPr>
                <w:sz w:val="20"/>
                <w:lang w:val="en-GB"/>
              </w:rPr>
              <w:t>exports).</w:t>
            </w:r>
          </w:p>
        </w:tc>
      </w:tr>
    </w:tbl>
    <w:p w:rsidR="0075270A" w:rsidRPr="00534AD0" w:rsidRDefault="0075270A">
      <w:pPr>
        <w:spacing w:line="217" w:lineRule="exact"/>
        <w:rPr>
          <w:sz w:val="20"/>
          <w:lang w:val="en-GB"/>
        </w:rPr>
        <w:sectPr w:rsidR="0075270A" w:rsidRPr="00534AD0">
          <w:pgSz w:w="11910" w:h="16840"/>
          <w:pgMar w:top="1580" w:right="1480" w:bottom="1160" w:left="1480" w:header="0" w:footer="975" w:gutter="0"/>
          <w:cols w:space="720"/>
        </w:sectPr>
      </w:pPr>
    </w:p>
    <w:p w:rsidR="0075270A" w:rsidRPr="00534AD0" w:rsidRDefault="00534AD0">
      <w:pPr>
        <w:pStyle w:val="Heading2"/>
        <w:numPr>
          <w:ilvl w:val="0"/>
          <w:numId w:val="4"/>
        </w:numPr>
        <w:tabs>
          <w:tab w:val="left" w:pos="942"/>
        </w:tabs>
        <w:ind w:left="941" w:right="222"/>
        <w:rPr>
          <w:lang w:val="en-GB"/>
        </w:rPr>
      </w:pPr>
      <w:bookmarkStart w:id="12" w:name="_bookmark12"/>
      <w:bookmarkEnd w:id="12"/>
      <w:r w:rsidRPr="00534AD0">
        <w:rPr>
          <w:lang w:val="en-GB"/>
        </w:rPr>
        <w:lastRenderedPageBreak/>
        <w:t>Creation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development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short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supply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chains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nut</w:t>
      </w:r>
      <w:r w:rsidRPr="00534AD0">
        <w:rPr>
          <w:spacing w:val="-67"/>
          <w:lang w:val="en-GB"/>
        </w:rPr>
        <w:t xml:space="preserve"> </w:t>
      </w:r>
      <w:r w:rsidRPr="00534AD0">
        <w:rPr>
          <w:lang w:val="en-GB"/>
        </w:rPr>
        <w:t>production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marketing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sector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 Umbria</w:t>
      </w:r>
    </w:p>
    <w:p w:rsidR="0075270A" w:rsidRPr="00534AD0" w:rsidRDefault="00534AD0">
      <w:pPr>
        <w:pStyle w:val="Corpodeltesto"/>
        <w:spacing w:before="113"/>
        <w:ind w:right="214"/>
        <w:rPr>
          <w:lang w:val="en-GB"/>
        </w:rPr>
      </w:pPr>
      <w:r w:rsidRPr="00534AD0">
        <w:rPr>
          <w:lang w:val="en-GB"/>
        </w:rPr>
        <w:t>The Umbria Region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decided 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invest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potential of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the hazelnut, foreseeing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that, as a general effect, it will be possible to count on approximately 1,300 additional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hectares of groves compared to the existing 1,400, betting on the fact that this crop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represent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 valid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resource for 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creation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 added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value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increase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profitability</w:t>
      </w:r>
      <w:r w:rsidRPr="00534AD0">
        <w:rPr>
          <w:spacing w:val="-6"/>
          <w:lang w:val="en-GB"/>
        </w:rPr>
        <w:t xml:space="preserve"> </w:t>
      </w:r>
      <w:r w:rsidRPr="00534AD0">
        <w:rPr>
          <w:lang w:val="en-GB"/>
        </w:rPr>
        <w:t>of agricultural enterprises.</w:t>
      </w:r>
    </w:p>
    <w:p w:rsidR="0075270A" w:rsidRPr="00534AD0" w:rsidRDefault="00534AD0">
      <w:pPr>
        <w:pStyle w:val="Corpodeltesto"/>
        <w:spacing w:before="121"/>
        <w:ind w:right="221"/>
        <w:rPr>
          <w:lang w:val="en-GB"/>
        </w:rPr>
      </w:pPr>
      <w:r w:rsidRPr="00534AD0">
        <w:rPr>
          <w:lang w:val="en-GB"/>
        </w:rPr>
        <w:t>Umbria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environmental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climatic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characteristics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encourage</w:t>
      </w:r>
      <w:r w:rsidRPr="00534AD0">
        <w:rPr>
          <w:spacing w:val="1"/>
          <w:lang w:val="en-GB"/>
        </w:rPr>
        <w:t xml:space="preserve"> </w:t>
      </w:r>
      <w:r w:rsidR="00776797">
        <w:rPr>
          <w:lang w:val="en-GB"/>
        </w:rPr>
        <w:t>the cultivation of hazelnuts</w:t>
      </w:r>
      <w:r w:rsidRPr="00534AD0">
        <w:rPr>
          <w:lang w:val="en-GB"/>
        </w:rPr>
        <w:t>.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Temperatures must be mild: not too cold in winter and not too hot in summer.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addition,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hazelnut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needs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lot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water.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also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two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other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favourable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elements: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there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is little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active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limestone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in Umbrian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soils and 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pH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is not high.</w:t>
      </w:r>
    </w:p>
    <w:p w:rsidR="0075270A" w:rsidRPr="00534AD0" w:rsidRDefault="00534AD0">
      <w:pPr>
        <w:pStyle w:val="Corpodeltesto"/>
        <w:spacing w:before="120"/>
        <w:ind w:right="219"/>
        <w:rPr>
          <w:lang w:val="en-GB"/>
        </w:rPr>
      </w:pPr>
      <w:r w:rsidRPr="00534AD0">
        <w:rPr>
          <w:lang w:val="en-GB"/>
        </w:rPr>
        <w:t>This follows the recent trend whereby many farmers have decided to abandon cereal 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tobacco cultivation in favour of hazelnuts. In fact, in the last five years, the number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hectares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dedicated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hazelnut</w:t>
      </w:r>
      <w:r w:rsidRPr="00534AD0">
        <w:rPr>
          <w:spacing w:val="29"/>
          <w:lang w:val="en-GB"/>
        </w:rPr>
        <w:t xml:space="preserve"> </w:t>
      </w:r>
      <w:r w:rsidRPr="00534AD0">
        <w:rPr>
          <w:lang w:val="en-GB"/>
        </w:rPr>
        <w:t>groves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has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increased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from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50</w:t>
      </w:r>
      <w:r w:rsidRPr="00534AD0">
        <w:rPr>
          <w:spacing w:val="28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29"/>
          <w:lang w:val="en-GB"/>
        </w:rPr>
        <w:t xml:space="preserve"> </w:t>
      </w:r>
      <w:r w:rsidRPr="00534AD0">
        <w:rPr>
          <w:lang w:val="en-GB"/>
        </w:rPr>
        <w:t>1,400.</w:t>
      </w:r>
      <w:r w:rsidRPr="00534AD0">
        <w:rPr>
          <w:spacing w:val="29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reason</w:t>
      </w:r>
      <w:r w:rsidRPr="00534AD0">
        <w:rPr>
          <w:spacing w:val="27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 xml:space="preserve">this is mainly economic: they </w:t>
      </w:r>
      <w:r w:rsidR="00776797">
        <w:rPr>
          <w:lang w:val="en-GB"/>
        </w:rPr>
        <w:t>do</w:t>
      </w:r>
      <w:r w:rsidRPr="00534AD0">
        <w:rPr>
          <w:lang w:val="en-GB"/>
        </w:rPr>
        <w:t xml:space="preserve"> more </w:t>
      </w:r>
      <w:r w:rsidR="00776797">
        <w:rPr>
          <w:lang w:val="en-GB"/>
        </w:rPr>
        <w:t>profits</w:t>
      </w:r>
      <w:r w:rsidRPr="00534AD0">
        <w:rPr>
          <w:lang w:val="en-GB"/>
        </w:rPr>
        <w:t xml:space="preserve">. Another advantage is that the </w:t>
      </w:r>
      <w:r w:rsidR="00776797">
        <w:rPr>
          <w:lang w:val="en-GB"/>
        </w:rPr>
        <w:t>transformation</w:t>
      </w:r>
      <w:r w:rsidRPr="00534AD0">
        <w:rPr>
          <w:spacing w:val="-1"/>
          <w:lang w:val="en-GB"/>
        </w:rPr>
        <w:t xml:space="preserve"> </w:t>
      </w:r>
      <w:r w:rsidR="00776797">
        <w:rPr>
          <w:spacing w:val="-1"/>
          <w:lang w:val="en-GB"/>
        </w:rPr>
        <w:t xml:space="preserve">can </w:t>
      </w:r>
      <w:r w:rsidRPr="00534AD0">
        <w:rPr>
          <w:lang w:val="en-GB"/>
        </w:rPr>
        <w:t>be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mechanised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 requires little labour</w:t>
      </w:r>
      <w:r w:rsidR="00776797">
        <w:rPr>
          <w:lang w:val="en-GB"/>
        </w:rPr>
        <w:t xml:space="preserve"> force</w:t>
      </w:r>
      <w:r w:rsidRPr="00534AD0">
        <w:rPr>
          <w:lang w:val="en-GB"/>
        </w:rPr>
        <w:t>.</w:t>
      </w:r>
    </w:p>
    <w:p w:rsidR="0075270A" w:rsidRPr="00534AD0" w:rsidRDefault="00534AD0">
      <w:pPr>
        <w:pStyle w:val="Corpodeltesto"/>
        <w:spacing w:before="120"/>
        <w:ind w:right="214"/>
        <w:rPr>
          <w:lang w:val="en-GB"/>
        </w:rPr>
      </w:pPr>
      <w:r w:rsidRPr="00534AD0">
        <w:rPr>
          <w:lang w:val="en-GB"/>
        </w:rPr>
        <w:t xml:space="preserve">Moreover, in Umbria, </w:t>
      </w:r>
      <w:r w:rsidRPr="00534AD0">
        <w:rPr>
          <w:b/>
          <w:lang w:val="en-GB"/>
        </w:rPr>
        <w:t>farmers and producers have organized themselves into three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 xml:space="preserve">supply chains </w:t>
      </w:r>
      <w:r w:rsidRPr="00534AD0">
        <w:rPr>
          <w:lang w:val="en-GB"/>
        </w:rPr>
        <w:t>that report to the large multinationals in the confectionery sector for a so-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 xml:space="preserve">called </w:t>
      </w:r>
      <w:r w:rsidR="00776797">
        <w:rPr>
          <w:lang w:val="en-GB"/>
        </w:rPr>
        <w:t>“</w:t>
      </w:r>
      <w:r w:rsidRPr="00534AD0">
        <w:rPr>
          <w:lang w:val="en-GB"/>
        </w:rPr>
        <w:t>certain buyer</w:t>
      </w:r>
      <w:r w:rsidR="00776797">
        <w:rPr>
          <w:lang w:val="en-GB"/>
        </w:rPr>
        <w:t>”</w:t>
      </w:r>
      <w:r w:rsidRPr="00534AD0">
        <w:rPr>
          <w:lang w:val="en-GB"/>
        </w:rPr>
        <w:t xml:space="preserve"> production: Ferrero, Nestlé and Loacker, companies that demand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certainty of supply and prices. A stability that Turkey, but also Georgia - the world's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third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largest producer -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can less and less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guarantee.</w:t>
      </w:r>
    </w:p>
    <w:p w:rsidR="0075270A" w:rsidRPr="00534AD0" w:rsidRDefault="00534AD0">
      <w:pPr>
        <w:spacing w:before="121"/>
        <w:ind w:left="222" w:right="217"/>
        <w:jc w:val="both"/>
        <w:rPr>
          <w:sz w:val="24"/>
          <w:lang w:val="en-GB"/>
        </w:rPr>
      </w:pPr>
      <w:r w:rsidRPr="00534AD0">
        <w:rPr>
          <w:sz w:val="24"/>
          <w:lang w:val="en-GB"/>
        </w:rPr>
        <w:t xml:space="preserve">The call for </w:t>
      </w:r>
      <w:r w:rsidR="00776797">
        <w:rPr>
          <w:sz w:val="24"/>
          <w:lang w:val="en-GB"/>
        </w:rPr>
        <w:t>grants</w:t>
      </w:r>
      <w:r w:rsidRPr="00534AD0">
        <w:rPr>
          <w:sz w:val="24"/>
          <w:lang w:val="en-GB"/>
        </w:rPr>
        <w:t xml:space="preserve"> for the creation and development of the </w:t>
      </w:r>
      <w:r w:rsidR="00776797">
        <w:rPr>
          <w:sz w:val="24"/>
          <w:lang w:val="en-GB"/>
        </w:rPr>
        <w:t>hazel</w:t>
      </w:r>
      <w:r w:rsidRPr="00534AD0">
        <w:rPr>
          <w:sz w:val="24"/>
          <w:lang w:val="en-GB"/>
        </w:rPr>
        <w:t>nut sector, for which funding</w:t>
      </w:r>
      <w:r w:rsidRPr="00534AD0">
        <w:rPr>
          <w:spacing w:val="-5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 xml:space="preserve">of 5.7 million </w:t>
      </w:r>
      <w:r w:rsidR="00776797">
        <w:rPr>
          <w:sz w:val="24"/>
          <w:lang w:val="en-GB"/>
        </w:rPr>
        <w:t>€ was provided</w:t>
      </w:r>
      <w:r w:rsidRPr="00534AD0">
        <w:rPr>
          <w:sz w:val="24"/>
          <w:lang w:val="en-GB"/>
        </w:rPr>
        <w:t>, has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 xml:space="preserve">been </w:t>
      </w:r>
      <w:r w:rsidR="00776797">
        <w:rPr>
          <w:sz w:val="24"/>
          <w:lang w:val="en-GB"/>
        </w:rPr>
        <w:t xml:space="preserve">responded </w:t>
      </w:r>
      <w:r w:rsidRPr="00534AD0">
        <w:rPr>
          <w:sz w:val="24"/>
          <w:lang w:val="en-GB"/>
        </w:rPr>
        <w:t>by</w:t>
      </w:r>
      <w:r w:rsidRPr="00534AD0">
        <w:rPr>
          <w:spacing w:val="60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three lead companies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with a total of 170 connected farms that will plant about 1</w:t>
      </w:r>
      <w:r w:rsidR="00776797">
        <w:rPr>
          <w:b/>
          <w:sz w:val="24"/>
          <w:lang w:val="en-GB"/>
        </w:rPr>
        <w:t>,</w:t>
      </w:r>
      <w:r w:rsidRPr="00534AD0">
        <w:rPr>
          <w:b/>
          <w:sz w:val="24"/>
          <w:lang w:val="en-GB"/>
        </w:rPr>
        <w:t>300 hectares of hazelnut</w:t>
      </w:r>
      <w:r w:rsidRPr="00534AD0">
        <w:rPr>
          <w:b/>
          <w:spacing w:val="1"/>
          <w:sz w:val="24"/>
          <w:lang w:val="en-GB"/>
        </w:rPr>
        <w:t xml:space="preserve"> </w:t>
      </w:r>
      <w:r w:rsidRPr="00534AD0">
        <w:rPr>
          <w:b/>
          <w:sz w:val="24"/>
          <w:lang w:val="en-GB"/>
        </w:rPr>
        <w:t>groves</w:t>
      </w:r>
      <w:r w:rsidRPr="00534AD0">
        <w:rPr>
          <w:sz w:val="24"/>
          <w:lang w:val="en-GB"/>
        </w:rPr>
        <w:t xml:space="preserve">. The total investment is worth over 12 million </w:t>
      </w:r>
      <w:r w:rsidR="00776797">
        <w:rPr>
          <w:sz w:val="24"/>
          <w:lang w:val="en-GB"/>
        </w:rPr>
        <w:t xml:space="preserve">€ </w:t>
      </w:r>
      <w:r w:rsidRPr="00534AD0">
        <w:rPr>
          <w:sz w:val="24"/>
          <w:lang w:val="en-GB"/>
        </w:rPr>
        <w:t>and the farms have already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signed</w:t>
      </w:r>
      <w:r w:rsidRPr="00534AD0">
        <w:rPr>
          <w:spacing w:val="-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agreements with processing</w:t>
      </w:r>
      <w:r w:rsidRPr="00534AD0">
        <w:rPr>
          <w:spacing w:val="-3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companies.</w:t>
      </w:r>
    </w:p>
    <w:p w:rsidR="0075270A" w:rsidRPr="00534AD0" w:rsidRDefault="00534AD0">
      <w:pPr>
        <w:pStyle w:val="Corpodeltesto"/>
        <w:spacing w:before="120"/>
        <w:ind w:right="217"/>
        <w:rPr>
          <w:lang w:val="en-GB"/>
        </w:rPr>
      </w:pPr>
      <w:r w:rsidRPr="00534AD0">
        <w:rPr>
          <w:lang w:val="en-GB"/>
        </w:rPr>
        <w:t xml:space="preserve">The objective that the Umbria Region hopes to achieve is to </w:t>
      </w:r>
      <w:r w:rsidRPr="00534AD0">
        <w:rPr>
          <w:b/>
          <w:lang w:val="en-GB"/>
        </w:rPr>
        <w:t>combine the profitability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>of the entire agricultural chain with a sustainable development of rural areas</w:t>
      </w:r>
      <w:r w:rsidRPr="00534AD0">
        <w:rPr>
          <w:lang w:val="en-GB"/>
        </w:rPr>
        <w:t>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where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more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traditional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crops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flanked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integrated,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case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hazelnut, with new tree species. The contribution, up to 40% of the costs incurred, 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made available for the costs of planting the hazelnut grove, including preparatory work,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purchase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plants,</w:t>
      </w:r>
      <w:r w:rsidRPr="00534AD0">
        <w:rPr>
          <w:spacing w:val="42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construction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irrigation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system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>other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ancillary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expenses.</w:t>
      </w:r>
    </w:p>
    <w:p w:rsidR="0075270A" w:rsidRPr="00534AD0" w:rsidRDefault="00534AD0">
      <w:pPr>
        <w:pStyle w:val="Corpodeltesto"/>
        <w:spacing w:before="121"/>
        <w:ind w:right="215"/>
        <w:rPr>
          <w:lang w:val="en-GB"/>
        </w:rPr>
      </w:pPr>
      <w:r w:rsidRPr="00534AD0">
        <w:rPr>
          <w:lang w:val="en-GB"/>
        </w:rPr>
        <w:t>In particular, the aim is to encourage the short supply chain and cooperation between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firms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by</w:t>
      </w:r>
      <w:r w:rsidRPr="00534AD0">
        <w:rPr>
          <w:spacing w:val="41"/>
          <w:lang w:val="en-GB"/>
        </w:rPr>
        <w:t xml:space="preserve"> </w:t>
      </w:r>
      <w:r w:rsidRPr="00534AD0">
        <w:rPr>
          <w:lang w:val="en-GB"/>
        </w:rPr>
        <w:t>creating</w:t>
      </w:r>
      <w:r w:rsidRPr="00534AD0">
        <w:rPr>
          <w:spacing w:val="46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45"/>
          <w:lang w:val="en-GB"/>
        </w:rPr>
        <w:t xml:space="preserve"> </w:t>
      </w:r>
      <w:r w:rsidRPr="00534AD0">
        <w:rPr>
          <w:lang w:val="en-GB"/>
        </w:rPr>
        <w:t>partnership</w:t>
      </w:r>
      <w:r w:rsidRPr="00534AD0">
        <w:rPr>
          <w:spacing w:val="46"/>
          <w:lang w:val="en-GB"/>
        </w:rPr>
        <w:t xml:space="preserve"> </w:t>
      </w:r>
      <w:r w:rsidRPr="00534AD0">
        <w:rPr>
          <w:lang w:val="en-GB"/>
        </w:rPr>
        <w:t>with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45"/>
          <w:lang w:val="en-GB"/>
        </w:rPr>
        <w:t xml:space="preserve"> </w:t>
      </w:r>
      <w:r w:rsidRPr="00534AD0">
        <w:rPr>
          <w:lang w:val="en-GB"/>
        </w:rPr>
        <w:t>lead</w:t>
      </w:r>
      <w:r w:rsidRPr="00534AD0">
        <w:rPr>
          <w:spacing w:val="46"/>
          <w:lang w:val="en-GB"/>
        </w:rPr>
        <w:t xml:space="preserve"> </w:t>
      </w:r>
      <w:r w:rsidRPr="00534AD0">
        <w:rPr>
          <w:lang w:val="en-GB"/>
        </w:rPr>
        <w:t>firm</w:t>
      </w:r>
      <w:r w:rsidRPr="00534AD0">
        <w:rPr>
          <w:spacing w:val="48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46"/>
          <w:lang w:val="en-GB"/>
        </w:rPr>
        <w:t xml:space="preserve"> </w:t>
      </w:r>
      <w:r w:rsidRPr="00534AD0">
        <w:rPr>
          <w:lang w:val="en-GB"/>
        </w:rPr>
        <w:t>buys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directly</w:t>
      </w:r>
      <w:r w:rsidRPr="00534AD0">
        <w:rPr>
          <w:spacing w:val="42"/>
          <w:lang w:val="en-GB"/>
        </w:rPr>
        <w:t xml:space="preserve"> </w:t>
      </w:r>
      <w:r w:rsidRPr="00534AD0">
        <w:rPr>
          <w:lang w:val="en-GB"/>
        </w:rPr>
        <w:t>from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47"/>
          <w:lang w:val="en-GB"/>
        </w:rPr>
        <w:t xml:space="preserve"> </w:t>
      </w:r>
      <w:r w:rsidRPr="00534AD0">
        <w:rPr>
          <w:lang w:val="en-GB"/>
        </w:rPr>
        <w:t>others,</w:t>
      </w:r>
      <w:r w:rsidRPr="00534AD0">
        <w:rPr>
          <w:spacing w:val="-58"/>
          <w:lang w:val="en-GB"/>
        </w:rPr>
        <w:t xml:space="preserve"> </w:t>
      </w:r>
      <w:r w:rsidRPr="00534AD0">
        <w:rPr>
          <w:lang w:val="en-GB"/>
        </w:rPr>
        <w:t>taking charge of all the stages necessary for the final product to reach the market.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Therefore,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participants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 supply chain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project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who need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set up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 partnership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consisting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lead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company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other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participating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companies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temporary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association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purpose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could participate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as beneficiaries.</w:t>
      </w:r>
    </w:p>
    <w:p w:rsidR="0075270A" w:rsidRPr="00534AD0" w:rsidRDefault="00534AD0">
      <w:pPr>
        <w:spacing w:before="120"/>
        <w:ind w:left="222" w:right="215"/>
        <w:jc w:val="both"/>
        <w:rPr>
          <w:sz w:val="24"/>
          <w:lang w:val="en-GB"/>
        </w:rPr>
      </w:pPr>
      <w:r w:rsidRPr="00534AD0">
        <w:rPr>
          <w:b/>
          <w:sz w:val="24"/>
          <w:lang w:val="en-GB"/>
        </w:rPr>
        <w:t xml:space="preserve">The project can be of interest for the GAL Serre Calabresi </w:t>
      </w:r>
      <w:r w:rsidRPr="00534AD0">
        <w:rPr>
          <w:sz w:val="24"/>
          <w:lang w:val="en-GB"/>
        </w:rPr>
        <w:t>area as in the territory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there is a good production of hazelnuts, currently concentrated in two municipalities:</w:t>
      </w:r>
      <w:r w:rsidRPr="00534AD0">
        <w:rPr>
          <w:spacing w:val="1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Cardinale</w:t>
      </w:r>
      <w:r w:rsidRPr="00534AD0">
        <w:rPr>
          <w:spacing w:val="55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and</w:t>
      </w:r>
      <w:r w:rsidRPr="00534AD0">
        <w:rPr>
          <w:spacing w:val="56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Torre</w:t>
      </w:r>
      <w:r w:rsidRPr="00534AD0">
        <w:rPr>
          <w:spacing w:val="54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Ruggiero.</w:t>
      </w:r>
      <w:r w:rsidRPr="00534AD0">
        <w:rPr>
          <w:spacing w:val="56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55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dominant</w:t>
      </w:r>
      <w:r w:rsidRPr="00534AD0">
        <w:rPr>
          <w:spacing w:val="56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variety</w:t>
      </w:r>
      <w:r w:rsidRPr="00534AD0">
        <w:rPr>
          <w:spacing w:val="49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is</w:t>
      </w:r>
      <w:r w:rsidRPr="00534AD0">
        <w:rPr>
          <w:spacing w:val="57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represented</w:t>
      </w:r>
      <w:r w:rsidRPr="00534AD0">
        <w:rPr>
          <w:spacing w:val="55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by</w:t>
      </w:r>
      <w:r w:rsidRPr="00534AD0">
        <w:rPr>
          <w:spacing w:val="54"/>
          <w:sz w:val="24"/>
          <w:lang w:val="en-GB"/>
        </w:rPr>
        <w:t xml:space="preserve"> </w:t>
      </w:r>
      <w:r w:rsidRPr="00534AD0">
        <w:rPr>
          <w:sz w:val="24"/>
          <w:lang w:val="en-GB"/>
        </w:rPr>
        <w:t>the</w:t>
      </w:r>
      <w:r w:rsidRPr="00534AD0">
        <w:rPr>
          <w:spacing w:val="3"/>
          <w:sz w:val="24"/>
          <w:lang w:val="en-GB"/>
        </w:rPr>
        <w:t xml:space="preserve"> </w:t>
      </w:r>
      <w:r w:rsidR="001A6DF4">
        <w:rPr>
          <w:sz w:val="24"/>
          <w:lang w:val="en-GB"/>
        </w:rPr>
        <w:t>“</w:t>
      </w:r>
      <w:r w:rsidRPr="00534AD0">
        <w:rPr>
          <w:sz w:val="24"/>
          <w:lang w:val="en-GB"/>
        </w:rPr>
        <w:t>Tonda</w:t>
      </w:r>
    </w:p>
    <w:p w:rsidR="0075270A" w:rsidRPr="00534AD0" w:rsidRDefault="0075270A">
      <w:pPr>
        <w:jc w:val="both"/>
        <w:rPr>
          <w:sz w:val="24"/>
          <w:lang w:val="en-GB"/>
        </w:rPr>
        <w:sectPr w:rsidR="0075270A" w:rsidRPr="00534AD0">
          <w:pgSz w:w="11910" w:h="16840"/>
          <w:pgMar w:top="1580" w:right="1480" w:bottom="1160" w:left="1480" w:header="0" w:footer="975" w:gutter="0"/>
          <w:cols w:space="720"/>
        </w:sectPr>
      </w:pPr>
    </w:p>
    <w:p w:rsidR="0075270A" w:rsidRPr="00534AD0" w:rsidRDefault="00534AD0">
      <w:pPr>
        <w:pStyle w:val="Corpodeltesto"/>
        <w:spacing w:before="95"/>
        <w:ind w:right="217"/>
        <w:rPr>
          <w:lang w:val="en-GB"/>
        </w:rPr>
      </w:pPr>
      <w:r w:rsidRPr="00534AD0">
        <w:rPr>
          <w:lang w:val="en-GB"/>
        </w:rPr>
        <w:lastRenderedPageBreak/>
        <w:t>Calabrese</w:t>
      </w:r>
      <w:r w:rsidR="001A6DF4">
        <w:rPr>
          <w:lang w:val="en-GB"/>
        </w:rPr>
        <w:t>”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also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known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as</w:t>
      </w:r>
      <w:r w:rsidRPr="00534AD0">
        <w:rPr>
          <w:spacing w:val="1"/>
          <w:lang w:val="en-GB"/>
        </w:rPr>
        <w:t xml:space="preserve"> </w:t>
      </w:r>
      <w:r w:rsidR="001A6DF4">
        <w:rPr>
          <w:lang w:val="en-GB"/>
        </w:rPr>
        <w:t>“</w:t>
      </w:r>
      <w:r w:rsidRPr="00534AD0">
        <w:rPr>
          <w:lang w:val="en-GB"/>
        </w:rPr>
        <w:t>Tonda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Bianca</w:t>
      </w:r>
      <w:r w:rsidR="001A6DF4">
        <w:rPr>
          <w:lang w:val="en-GB"/>
        </w:rPr>
        <w:t>”</w:t>
      </w:r>
      <w:r w:rsidRPr="00534AD0">
        <w:rPr>
          <w:lang w:val="en-GB"/>
        </w:rPr>
        <w:t>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variety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adapted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well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environment and is very popular for direct consumption on local markets, but has a low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yield in shell (less than 40%) and the presence of fibres on the seed. The low shelling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yield is due to the thickness of the shell, which is clearly high compared to other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hazelnuts.</w:t>
      </w:r>
    </w:p>
    <w:p w:rsidR="0075270A" w:rsidRPr="00534AD0" w:rsidRDefault="00534AD0">
      <w:pPr>
        <w:pStyle w:val="Corpodeltesto"/>
        <w:spacing w:before="120"/>
        <w:ind w:right="218"/>
        <w:rPr>
          <w:lang w:val="en-GB"/>
        </w:rPr>
      </w:pPr>
      <w:r w:rsidRPr="00534AD0">
        <w:rPr>
          <w:lang w:val="en-GB"/>
        </w:rPr>
        <w:t>In this area the hazelnut tree has a good potential, but suffers from structural limitations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in the production and commercial phase, limitations that </w:t>
      </w:r>
      <w:r w:rsidR="00776797">
        <w:rPr>
          <w:lang w:val="en-GB"/>
        </w:rPr>
        <w:t xml:space="preserve">could be </w:t>
      </w:r>
      <w:r w:rsidRPr="00534AD0">
        <w:rPr>
          <w:lang w:val="en-GB"/>
        </w:rPr>
        <w:t xml:space="preserve">addressed by the </w:t>
      </w:r>
      <w:r w:rsidR="00776797">
        <w:rPr>
          <w:lang w:val="en-GB"/>
        </w:rPr>
        <w:t>Umbria project</w:t>
      </w:r>
      <w:r w:rsidRPr="00534AD0">
        <w:rPr>
          <w:lang w:val="en-GB"/>
        </w:rPr>
        <w:t>.</w:t>
      </w:r>
      <w:r w:rsidR="00776797">
        <w:rPr>
          <w:lang w:val="en-GB"/>
        </w:rPr>
        <w:t xml:space="preserve"> A</w:t>
      </w:r>
      <w:r w:rsidRPr="00534AD0">
        <w:rPr>
          <w:lang w:val="en-GB"/>
        </w:rPr>
        <w:t xml:space="preserve">nother interesting </w:t>
      </w:r>
      <w:r w:rsidR="00776797">
        <w:rPr>
          <w:lang w:val="en-GB"/>
        </w:rPr>
        <w:t xml:space="preserve">feature </w:t>
      </w:r>
      <w:r w:rsidRPr="00534AD0">
        <w:rPr>
          <w:lang w:val="en-GB"/>
        </w:rPr>
        <w:t>of the project examined is that 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aims to encourage the short supply chain and cooperation between companies.</w:t>
      </w:r>
    </w:p>
    <w:p w:rsidR="0075270A" w:rsidRPr="00534AD0" w:rsidRDefault="00534AD0">
      <w:pPr>
        <w:pStyle w:val="Corpodeltesto"/>
        <w:spacing w:before="121"/>
        <w:ind w:right="216"/>
        <w:rPr>
          <w:lang w:val="en-GB"/>
        </w:rPr>
      </w:pPr>
      <w:r w:rsidRPr="00534AD0">
        <w:rPr>
          <w:lang w:val="en-GB"/>
        </w:rPr>
        <w:t>These two aspects can be very important because in the area there are small growers,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with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structure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farm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areas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are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not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always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competitive,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poor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harvesting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mechanisation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precarious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drying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systems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sometimes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not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allow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high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quality</w:t>
      </w:r>
      <w:r w:rsidRPr="00534AD0">
        <w:rPr>
          <w:spacing w:val="1"/>
          <w:lang w:val="en-GB"/>
        </w:rPr>
        <w:t xml:space="preserve"> </w:t>
      </w:r>
      <w:r w:rsidR="00776797" w:rsidRPr="00534AD0">
        <w:rPr>
          <w:lang w:val="en-GB"/>
        </w:rPr>
        <w:t>hazelnut</w:t>
      </w:r>
      <w:r w:rsidR="00776797"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struggle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commercial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phase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 xml:space="preserve">where </w:t>
      </w:r>
      <w:r w:rsidR="00776797">
        <w:rPr>
          <w:lang w:val="en-GB"/>
        </w:rPr>
        <w:t xml:space="preserve">networking </w:t>
      </w:r>
      <w:r w:rsidRPr="00534AD0">
        <w:rPr>
          <w:lang w:val="en-GB"/>
        </w:rPr>
        <w:t>is not developed.</w:t>
      </w:r>
    </w:p>
    <w:p w:rsidR="0075270A" w:rsidRPr="00534AD0" w:rsidRDefault="0075270A">
      <w:pPr>
        <w:pStyle w:val="Corpodeltesto"/>
        <w:ind w:left="0"/>
        <w:jc w:val="left"/>
        <w:rPr>
          <w:sz w:val="26"/>
          <w:lang w:val="en-GB"/>
        </w:rPr>
      </w:pPr>
    </w:p>
    <w:p w:rsidR="0075270A" w:rsidRPr="00534AD0" w:rsidRDefault="00534AD0">
      <w:pPr>
        <w:pStyle w:val="Heading3"/>
        <w:spacing w:before="225"/>
        <w:rPr>
          <w:lang w:val="en-GB"/>
        </w:rPr>
      </w:pPr>
      <w:r w:rsidRPr="00534AD0">
        <w:rPr>
          <w:lang w:val="en-GB"/>
        </w:rPr>
        <w:t>PROJECT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CARD</w:t>
      </w:r>
    </w:p>
    <w:p w:rsidR="0075270A" w:rsidRPr="00534AD0" w:rsidRDefault="0075270A">
      <w:pPr>
        <w:pStyle w:val="Corpodeltesto"/>
        <w:spacing w:before="4"/>
        <w:ind w:left="0"/>
        <w:jc w:val="left"/>
        <w:rPr>
          <w:b/>
          <w:sz w:val="10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5"/>
        <w:gridCol w:w="6117"/>
      </w:tblGrid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776797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Entity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Umbria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Region</w:t>
            </w:r>
          </w:p>
        </w:tc>
      </w:tr>
      <w:tr w:rsidR="0075270A" w:rsidRPr="00534AD0">
        <w:trPr>
          <w:trHeight w:val="460"/>
        </w:trPr>
        <w:tc>
          <w:tcPr>
            <w:tcW w:w="2605" w:type="dxa"/>
          </w:tcPr>
          <w:p w:rsidR="0075270A" w:rsidRPr="00534AD0" w:rsidRDefault="00776797">
            <w:pPr>
              <w:pStyle w:val="TableParagraph"/>
              <w:spacing w:before="113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Project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line="223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Supply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cooperation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creation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 development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short</w:t>
            </w:r>
          </w:p>
          <w:p w:rsidR="0075270A" w:rsidRPr="00534AD0" w:rsidRDefault="00534AD0">
            <w:pPr>
              <w:pStyle w:val="TableParagraph"/>
              <w:spacing w:before="1" w:line="217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supply</w:t>
            </w:r>
            <w:r w:rsidRPr="00534AD0">
              <w:rPr>
                <w:spacing w:val="-6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nut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production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marketing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sector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776797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Legal </w:t>
            </w:r>
            <w:r w:rsidR="00534AD0" w:rsidRPr="00534AD0">
              <w:rPr>
                <w:b/>
                <w:sz w:val="20"/>
                <w:lang w:val="en-GB"/>
              </w:rPr>
              <w:t>reference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European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funds: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EAFRD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2014-2020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Promoter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Umbria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Region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Document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link</w:t>
            </w:r>
          </w:p>
        </w:tc>
        <w:tc>
          <w:tcPr>
            <w:tcW w:w="6117" w:type="dxa"/>
          </w:tcPr>
          <w:p w:rsidR="0075270A" w:rsidRPr="00534AD0" w:rsidRDefault="00776797">
            <w:pPr>
              <w:pStyle w:val="TableParagraph"/>
              <w:ind w:left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  </w:t>
            </w:r>
            <w:hyperlink r:id="rId14" w:history="1">
              <w:r w:rsidRPr="00830C02">
                <w:rPr>
                  <w:rStyle w:val="Collegamentoipertestuale"/>
                  <w:sz w:val="20"/>
                  <w:lang w:val="en-GB"/>
                </w:rPr>
                <w:t>https://www.regione.umbria.it/la-regione/bandi?p_p_id=48_INSTANCE_murcPC6Xfznf&amp;_48_INSTANCE_murcPC6Xfznf_iframe_fromExt=1&amp;_48_INSTANCE_murcPC6Xfznf_iframe_codBando=2019-002-632</w:t>
              </w:r>
            </w:hyperlink>
            <w:r>
              <w:rPr>
                <w:sz w:val="20"/>
                <w:lang w:val="en-GB"/>
              </w:rPr>
              <w:t xml:space="preserve"> </w:t>
            </w:r>
          </w:p>
        </w:tc>
      </w:tr>
      <w:tr w:rsidR="0075270A" w:rsidRPr="00534AD0">
        <w:trPr>
          <w:trHeight w:val="1840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25"/>
                <w:lang w:val="en-GB"/>
              </w:rPr>
            </w:pPr>
          </w:p>
          <w:p w:rsidR="0075270A" w:rsidRPr="00534AD0" w:rsidRDefault="00776797">
            <w:pPr>
              <w:pStyle w:val="TableParagraph"/>
              <w:spacing w:before="1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O</w:t>
            </w:r>
            <w:r w:rsidR="00534AD0" w:rsidRPr="00534AD0">
              <w:rPr>
                <w:b/>
                <w:sz w:val="20"/>
                <w:lang w:val="en-GB"/>
              </w:rPr>
              <w:t>bjectives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ind w:right="110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To encourage the short supply chain through cooperation between farms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 agri-food companies that directly process and sell the product and act as the only intermediaries between farmers</w:t>
            </w:r>
            <w:r w:rsidRPr="00534AD0">
              <w:rPr>
                <w:spacing w:val="-48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 xml:space="preserve">and the market, buying directly from the </w:t>
            </w:r>
            <w:r w:rsidR="00776797">
              <w:rPr>
                <w:sz w:val="20"/>
                <w:lang w:val="en-GB"/>
              </w:rPr>
              <w:t xml:space="preserve">farmer and taking care of all the </w:t>
            </w:r>
            <w:r w:rsidRPr="00534AD0">
              <w:rPr>
                <w:sz w:val="20"/>
                <w:lang w:val="en-GB"/>
              </w:rPr>
              <w:t>necessary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steps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  <w:r w:rsidRPr="00534AD0">
              <w:rPr>
                <w:spacing w:val="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get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final</w:t>
            </w:r>
            <w:r w:rsidRPr="00534AD0">
              <w:rPr>
                <w:spacing w:val="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on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market.</w:t>
            </w:r>
          </w:p>
          <w:p w:rsidR="0075270A" w:rsidRPr="00534AD0" w:rsidRDefault="00534AD0" w:rsidP="004707CF">
            <w:pPr>
              <w:pStyle w:val="TableParagraph"/>
              <w:spacing w:line="230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Development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Umbria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base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="004707CF">
              <w:rPr>
                <w:spacing w:val="-1"/>
                <w:sz w:val="20"/>
                <w:lang w:val="en-GB"/>
              </w:rPr>
              <w:t>hazel</w:t>
            </w:r>
            <w:r w:rsidRPr="00534AD0">
              <w:rPr>
                <w:sz w:val="20"/>
                <w:lang w:val="en-GB"/>
              </w:rPr>
              <w:t>nut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sector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that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will</w:t>
            </w:r>
            <w:r w:rsid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allow</w:t>
            </w:r>
            <w:r w:rsidRPr="00534AD0">
              <w:rPr>
                <w:spacing w:val="-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interact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from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strong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positions with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market,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which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is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developed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on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global basis.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Reference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year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2019</w:t>
            </w:r>
          </w:p>
        </w:tc>
      </w:tr>
      <w:tr w:rsidR="0075270A" w:rsidRPr="00534AD0">
        <w:trPr>
          <w:trHeight w:val="1840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25"/>
                <w:lang w:val="en-GB"/>
              </w:rPr>
            </w:pPr>
          </w:p>
          <w:p w:rsidR="0075270A" w:rsidRPr="00534AD0" w:rsidRDefault="00534AD0">
            <w:pPr>
              <w:pStyle w:val="TableParagraph"/>
              <w:spacing w:before="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beneficiaries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ind w:right="137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 leader of a partnership proposing a short supply chain project for the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 xml:space="preserve">enhancement of </w:t>
            </w:r>
            <w:r w:rsidR="004707CF">
              <w:rPr>
                <w:sz w:val="20"/>
                <w:lang w:val="en-GB"/>
              </w:rPr>
              <w:t>hazel</w:t>
            </w:r>
            <w:r w:rsidRPr="00534AD0">
              <w:rPr>
                <w:sz w:val="20"/>
                <w:lang w:val="en-GB"/>
              </w:rPr>
              <w:t>nuts, the only intermediary who undertakes to purchase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 raw material, nuts, from partner farms and to take care, directly or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through third parties, of all the processing phases of the material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purchased from farmers, such as harvesting, cleaning, roasting, etc., in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order to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make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it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suitable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marketing</w:t>
            </w:r>
            <w:r w:rsidR="004707CF">
              <w:rPr>
                <w:sz w:val="20"/>
                <w:lang w:val="en-GB"/>
              </w:rPr>
              <w:t xml:space="preserve"> and selling.</w:t>
            </w:r>
          </w:p>
          <w:p w:rsidR="0075270A" w:rsidRPr="00534AD0" w:rsidRDefault="00534AD0" w:rsidP="004707CF">
            <w:pPr>
              <w:pStyle w:val="TableParagraph"/>
              <w:ind w:right="137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partners,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as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beneficiaries of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specific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operations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short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cooperation</w:t>
            </w:r>
            <w:r w:rsidRP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project.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targets</w:t>
            </w:r>
          </w:p>
        </w:tc>
        <w:tc>
          <w:tcPr>
            <w:tcW w:w="6117" w:type="dxa"/>
          </w:tcPr>
          <w:p w:rsidR="0075270A" w:rsidRPr="00534AD0" w:rsidRDefault="004707CF" w:rsidP="004707CF">
            <w:pPr>
              <w:pStyle w:val="TableParagraph"/>
              <w:spacing w:before="29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Supply c</w:t>
            </w:r>
            <w:r w:rsidR="00534AD0" w:rsidRPr="00534AD0">
              <w:rPr>
                <w:sz w:val="20"/>
                <w:lang w:val="en-GB"/>
              </w:rPr>
              <w:t>hain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 w:rsidP="004707CF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Partnership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Yes</w:t>
            </w:r>
          </w:p>
        </w:tc>
      </w:tr>
      <w:tr w:rsidR="0075270A" w:rsidRPr="00534AD0">
        <w:trPr>
          <w:trHeight w:val="302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Type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of partner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</w:p>
        </w:tc>
      </w:tr>
      <w:tr w:rsidR="0075270A" w:rsidRPr="00534AD0">
        <w:trPr>
          <w:trHeight w:val="918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29"/>
                <w:lang w:val="en-GB"/>
              </w:rPr>
            </w:pPr>
          </w:p>
          <w:p w:rsidR="0075270A" w:rsidRPr="00534AD0" w:rsidRDefault="00534AD0">
            <w:pPr>
              <w:pStyle w:val="TableParagraph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Planned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activities</w:t>
            </w:r>
          </w:p>
        </w:tc>
        <w:tc>
          <w:tcPr>
            <w:tcW w:w="6117" w:type="dxa"/>
          </w:tcPr>
          <w:p w:rsidR="0075270A" w:rsidRPr="00534AD0" w:rsidRDefault="00534AD0" w:rsidP="004707CF">
            <w:pPr>
              <w:pStyle w:val="TableParagraph"/>
              <w:ind w:right="38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Encouragement of short supply chain aggregations in the field of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cultivation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marketing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="004707CF">
              <w:rPr>
                <w:spacing w:val="-5"/>
                <w:sz w:val="20"/>
                <w:lang w:val="en-GB"/>
              </w:rPr>
              <w:t>hazel</w:t>
            </w:r>
            <w:r w:rsidRPr="00534AD0">
              <w:rPr>
                <w:sz w:val="20"/>
                <w:lang w:val="en-GB"/>
              </w:rPr>
              <w:t>nuts, which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represents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opportunity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companies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 diversify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their production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introducing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new</w:t>
            </w:r>
            <w:r w:rsidRPr="00534AD0">
              <w:rPr>
                <w:spacing w:val="-6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products</w:t>
            </w:r>
            <w:r w:rsidR="004707CF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with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high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added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value such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as hazelnuts,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which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are</w:t>
            </w:r>
          </w:p>
        </w:tc>
      </w:tr>
    </w:tbl>
    <w:p w:rsidR="0075270A" w:rsidRPr="00534AD0" w:rsidRDefault="0075270A">
      <w:pPr>
        <w:spacing w:line="216" w:lineRule="exact"/>
        <w:rPr>
          <w:sz w:val="20"/>
          <w:lang w:val="en-GB"/>
        </w:rPr>
        <w:sectPr w:rsidR="0075270A" w:rsidRPr="00534AD0">
          <w:pgSz w:w="11910" w:h="16840"/>
          <w:pgMar w:top="1580" w:right="1480" w:bottom="1240" w:left="1480" w:header="0" w:footer="975" w:gutter="0"/>
          <w:cols w:space="720"/>
        </w:sectPr>
      </w:pPr>
    </w:p>
    <w:p w:rsidR="0075270A" w:rsidRPr="00534AD0" w:rsidRDefault="0075270A">
      <w:pPr>
        <w:pStyle w:val="Corpodeltesto"/>
        <w:ind w:left="0"/>
        <w:jc w:val="left"/>
        <w:rPr>
          <w:b/>
          <w:sz w:val="9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5"/>
        <w:gridCol w:w="6117"/>
      </w:tblGrid>
      <w:tr w:rsidR="0075270A" w:rsidRPr="00534AD0">
        <w:trPr>
          <w:trHeight w:val="1840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ind w:left="0"/>
              <w:rPr>
                <w:sz w:val="18"/>
                <w:lang w:val="en-GB"/>
              </w:rPr>
            </w:pP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ind w:right="287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well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placed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market,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also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thanks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specific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agreements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promoted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by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major players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 confectionery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sector.</w:t>
            </w:r>
          </w:p>
          <w:p w:rsidR="0075270A" w:rsidRPr="00534AD0" w:rsidRDefault="00534AD0" w:rsidP="006B32F9">
            <w:pPr>
              <w:pStyle w:val="TableParagraph"/>
              <w:ind w:right="252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 xml:space="preserve">Making resources available to develop </w:t>
            </w:r>
            <w:r w:rsidR="006B32F9">
              <w:rPr>
                <w:sz w:val="20"/>
                <w:lang w:val="en-GB"/>
              </w:rPr>
              <w:t>hazel</w:t>
            </w:r>
            <w:r w:rsidRPr="00534AD0">
              <w:rPr>
                <w:sz w:val="20"/>
                <w:lang w:val="en-GB"/>
              </w:rPr>
              <w:t>nut cultivation by creating short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supply chain relationships, capable of bringing together farmers, who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undertake to set up production facilities, and entities that undertake to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purchase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="006B32F9">
              <w:rPr>
                <w:sz w:val="20"/>
                <w:lang w:val="en-GB"/>
              </w:rPr>
              <w:t xml:space="preserve">the </w:t>
            </w:r>
            <w:r w:rsidRPr="00534AD0">
              <w:rPr>
                <w:sz w:val="20"/>
                <w:lang w:val="en-GB"/>
              </w:rPr>
              <w:t>production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order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  <w:r w:rsidRPr="00534AD0">
              <w:rPr>
                <w:spacing w:val="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process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place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market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so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guarantee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increase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added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value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 be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redistributed</w:t>
            </w:r>
            <w:r w:rsidR="006B32F9">
              <w:rPr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among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producers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participating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short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supply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chain.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Source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of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funding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6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Rural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Programme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Umbria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2014 -2020</w:t>
            </w:r>
          </w:p>
        </w:tc>
      </w:tr>
      <w:tr w:rsidR="0075270A" w:rsidRPr="00534AD0">
        <w:trPr>
          <w:trHeight w:val="1149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17"/>
                <w:lang w:val="en-GB"/>
              </w:rPr>
            </w:pPr>
          </w:p>
          <w:p w:rsidR="0075270A" w:rsidRPr="00534AD0" w:rsidRDefault="00534AD0">
            <w:pPr>
              <w:pStyle w:val="TableParagraph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Thematic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objective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RDP</w:t>
            </w:r>
          </w:p>
        </w:tc>
        <w:tc>
          <w:tcPr>
            <w:tcW w:w="6117" w:type="dxa"/>
          </w:tcPr>
          <w:p w:rsidR="0075270A" w:rsidRPr="00534AD0" w:rsidRDefault="00882F0F">
            <w:pPr>
              <w:pStyle w:val="TableParagraph"/>
              <w:ind w:right="262"/>
              <w:rPr>
                <w:sz w:val="20"/>
                <w:lang w:val="en-GB"/>
              </w:rPr>
            </w:pPr>
            <w:hyperlink r:id="rId15"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Rural Development Programme for Umbria 2014 -2020 - Measure 16</w:t>
              </w:r>
            </w:hyperlink>
            <w:r w:rsidR="00534AD0" w:rsidRPr="00534AD0">
              <w:rPr>
                <w:color w:val="004170"/>
                <w:spacing w:val="1"/>
                <w:sz w:val="20"/>
                <w:lang w:val="en-GB"/>
              </w:rPr>
              <w:t xml:space="preserve"> </w:t>
            </w:r>
            <w:hyperlink r:id="rId16"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Cooperation</w:t>
              </w:r>
              <w:r w:rsidR="00534AD0" w:rsidRPr="00534AD0">
                <w:rPr>
                  <w:color w:val="004170"/>
                  <w:spacing w:val="-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- Action</w:t>
              </w:r>
              <w:r w:rsidR="00534AD0" w:rsidRPr="00534AD0">
                <w:rPr>
                  <w:color w:val="004170"/>
                  <w:spacing w:val="-2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16.4.1</w:t>
              </w:r>
              <w:r w:rsidR="00534AD0" w:rsidRPr="00534AD0">
                <w:rPr>
                  <w:color w:val="004170"/>
                  <w:spacing w:val="2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-</w:t>
              </w:r>
              <w:r w:rsidR="00534AD0" w:rsidRPr="00534AD0">
                <w:rPr>
                  <w:color w:val="004170"/>
                  <w:spacing w:val="-3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Supply</w:t>
              </w:r>
              <w:r w:rsidR="00534AD0" w:rsidRPr="00534AD0">
                <w:rPr>
                  <w:color w:val="004170"/>
                  <w:spacing w:val="-5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chain</w:t>
              </w:r>
              <w:r w:rsidR="00534AD0" w:rsidRPr="00534AD0">
                <w:rPr>
                  <w:color w:val="004170"/>
                  <w:spacing w:val="-2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cooperation</w:t>
              </w:r>
              <w:r w:rsidR="00534AD0" w:rsidRPr="00534AD0">
                <w:rPr>
                  <w:color w:val="004170"/>
                  <w:spacing w:val="-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for</w:t>
              </w:r>
              <w:r w:rsidR="00534AD0" w:rsidRPr="00534AD0">
                <w:rPr>
                  <w:color w:val="004170"/>
                  <w:spacing w:val="-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the</w:t>
              </w:r>
              <w:r w:rsidR="00534AD0" w:rsidRPr="00534AD0">
                <w:rPr>
                  <w:color w:val="004170"/>
                  <w:spacing w:val="-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creation</w:t>
              </w:r>
            </w:hyperlink>
            <w:r w:rsidR="00534AD0" w:rsidRPr="00534AD0">
              <w:rPr>
                <w:color w:val="004170"/>
                <w:spacing w:val="-47"/>
                <w:sz w:val="20"/>
                <w:lang w:val="en-GB"/>
              </w:rPr>
              <w:t xml:space="preserve"> </w:t>
            </w:r>
            <w:hyperlink r:id="rId17"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and development of short supply chains and local markets - Action b2)</w:t>
              </w:r>
            </w:hyperlink>
            <w:r w:rsidR="00534AD0" w:rsidRPr="00534AD0">
              <w:rPr>
                <w:color w:val="004170"/>
                <w:spacing w:val="1"/>
                <w:sz w:val="20"/>
                <w:lang w:val="en-GB"/>
              </w:rPr>
              <w:t xml:space="preserve"> </w:t>
            </w:r>
            <w:hyperlink r:id="rId18"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Supply</w:t>
              </w:r>
              <w:r w:rsidR="00534AD0" w:rsidRPr="00534AD0">
                <w:rPr>
                  <w:color w:val="004170"/>
                  <w:spacing w:val="-5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chain</w:t>
              </w:r>
              <w:r w:rsidR="00534AD0" w:rsidRPr="00534AD0">
                <w:rPr>
                  <w:color w:val="004170"/>
                  <w:spacing w:val="-2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cooperation</w:t>
              </w:r>
              <w:r w:rsidR="00534AD0" w:rsidRPr="00534AD0">
                <w:rPr>
                  <w:color w:val="004170"/>
                  <w:spacing w:val="-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for</w:t>
              </w:r>
              <w:r w:rsidR="00534AD0" w:rsidRPr="00534AD0">
                <w:rPr>
                  <w:color w:val="004170"/>
                  <w:spacing w:val="-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the</w:t>
              </w:r>
              <w:r w:rsidR="00534AD0" w:rsidRPr="00534AD0">
                <w:rPr>
                  <w:color w:val="004170"/>
                  <w:spacing w:val="-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creation</w:t>
              </w:r>
              <w:r w:rsidR="00534AD0" w:rsidRPr="00534AD0">
                <w:rPr>
                  <w:color w:val="004170"/>
                  <w:spacing w:val="-2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and</w:t>
              </w:r>
              <w:r w:rsidR="00534AD0" w:rsidRPr="00534AD0">
                <w:rPr>
                  <w:color w:val="004170"/>
                  <w:spacing w:val="1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development</w:t>
              </w:r>
              <w:r w:rsidR="00534AD0" w:rsidRPr="00534AD0">
                <w:rPr>
                  <w:color w:val="004170"/>
                  <w:spacing w:val="-2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of</w:t>
              </w:r>
              <w:r w:rsidR="00534AD0" w:rsidRPr="00534AD0">
                <w:rPr>
                  <w:color w:val="004170"/>
                  <w:spacing w:val="-3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short</w:t>
              </w:r>
            </w:hyperlink>
          </w:p>
          <w:p w:rsidR="0075270A" w:rsidRPr="00534AD0" w:rsidRDefault="00882F0F">
            <w:pPr>
              <w:pStyle w:val="TableParagraph"/>
              <w:spacing w:line="217" w:lineRule="exact"/>
              <w:rPr>
                <w:sz w:val="20"/>
                <w:lang w:val="en-GB"/>
              </w:rPr>
            </w:pPr>
            <w:hyperlink r:id="rId19"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supply</w:t>
              </w:r>
              <w:r w:rsidR="00534AD0" w:rsidRPr="00534AD0">
                <w:rPr>
                  <w:color w:val="004170"/>
                  <w:spacing w:val="-6"/>
                  <w:sz w:val="20"/>
                  <w:u w:val="single" w:color="004170"/>
                  <w:lang w:val="en-GB"/>
                </w:rPr>
                <w:t xml:space="preserve"> </w:t>
              </w:r>
              <w:r w:rsidR="00534AD0" w:rsidRPr="00534AD0">
                <w:rPr>
                  <w:color w:val="004170"/>
                  <w:sz w:val="20"/>
                  <w:u w:val="single" w:color="004170"/>
                  <w:lang w:val="en-GB"/>
                </w:rPr>
                <w:t>chains</w:t>
              </w:r>
            </w:hyperlink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Budget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5.700.000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€</w:t>
            </w:r>
          </w:p>
        </w:tc>
      </w:tr>
      <w:tr w:rsidR="0075270A" w:rsidRPr="00534AD0">
        <w:trPr>
          <w:trHeight w:val="460"/>
        </w:trPr>
        <w:tc>
          <w:tcPr>
            <w:tcW w:w="2605" w:type="dxa"/>
          </w:tcPr>
          <w:p w:rsidR="0075270A" w:rsidRPr="00534AD0" w:rsidRDefault="00510C5B" w:rsidP="00510C5B">
            <w:pPr>
              <w:pStyle w:val="TableParagraph"/>
              <w:spacing w:line="230" w:lineRule="exact"/>
              <w:ind w:right="381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Transfer</w:t>
            </w:r>
            <w:r w:rsidR="00534AD0" w:rsidRPr="00534AD0">
              <w:rPr>
                <w:b/>
                <w:sz w:val="20"/>
                <w:lang w:val="en-GB"/>
              </w:rPr>
              <w:t>ability</w:t>
            </w:r>
            <w:r w:rsidR="00534AD0" w:rsidRPr="00534AD0">
              <w:rPr>
                <w:b/>
                <w:spacing w:val="-6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in</w:t>
            </w:r>
            <w:r w:rsidR="00534AD0" w:rsidRPr="00534AD0">
              <w:rPr>
                <w:b/>
                <w:spacing w:val="-7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the</w:t>
            </w:r>
            <w:r w:rsidR="00534AD0" w:rsidRPr="00534AD0">
              <w:rPr>
                <w:b/>
                <w:spacing w:val="-6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LAG</w:t>
            </w:r>
            <w:r w:rsidR="00534AD0" w:rsidRPr="00534AD0">
              <w:rPr>
                <w:b/>
                <w:spacing w:val="-47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area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line="223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Potential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to encourage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short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supply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 cooperation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between</w:t>
            </w:r>
          </w:p>
          <w:p w:rsidR="0075270A" w:rsidRPr="00534AD0" w:rsidRDefault="00534AD0">
            <w:pPr>
              <w:pStyle w:val="TableParagraph"/>
              <w:spacing w:line="217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enterprises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new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high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added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value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productions.</w:t>
            </w:r>
          </w:p>
        </w:tc>
      </w:tr>
    </w:tbl>
    <w:p w:rsidR="0075270A" w:rsidRPr="00534AD0" w:rsidRDefault="0075270A">
      <w:pPr>
        <w:spacing w:line="217" w:lineRule="exact"/>
        <w:rPr>
          <w:sz w:val="20"/>
          <w:lang w:val="en-GB"/>
        </w:rPr>
        <w:sectPr w:rsidR="0075270A" w:rsidRPr="00534AD0">
          <w:pgSz w:w="11910" w:h="16840"/>
          <w:pgMar w:top="1580" w:right="1480" w:bottom="1160" w:left="1480" w:header="0" w:footer="975" w:gutter="0"/>
          <w:cols w:space="720"/>
        </w:sectPr>
      </w:pPr>
    </w:p>
    <w:p w:rsidR="0075270A" w:rsidRPr="00534AD0" w:rsidRDefault="00534AD0">
      <w:pPr>
        <w:pStyle w:val="Heading2"/>
        <w:numPr>
          <w:ilvl w:val="0"/>
          <w:numId w:val="4"/>
        </w:numPr>
        <w:tabs>
          <w:tab w:val="left" w:pos="942"/>
        </w:tabs>
        <w:ind w:hanging="361"/>
        <w:rPr>
          <w:lang w:val="en-GB"/>
        </w:rPr>
      </w:pPr>
      <w:bookmarkStart w:id="13" w:name="_bookmark13"/>
      <w:bookmarkEnd w:id="13"/>
      <w:r w:rsidRPr="00534AD0">
        <w:rPr>
          <w:lang w:val="en-GB"/>
        </w:rPr>
        <w:lastRenderedPageBreak/>
        <w:t>Enhancement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chestnut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groves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Emilia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Romagna</w:t>
      </w:r>
    </w:p>
    <w:p w:rsidR="0075270A" w:rsidRPr="00534AD0" w:rsidRDefault="00534AD0">
      <w:pPr>
        <w:pStyle w:val="Corpodeltesto"/>
        <w:spacing w:before="114"/>
        <w:ind w:right="217"/>
        <w:rPr>
          <w:lang w:val="en-GB"/>
        </w:rPr>
      </w:pPr>
      <w:r w:rsidRPr="00534AD0">
        <w:rPr>
          <w:lang w:val="en-GB"/>
        </w:rPr>
        <w:t>Among the most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important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crops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mountains,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chestnut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stands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 its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importance both as a food plant and for its valuable timber, not to mention the positive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effects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it has on the land</w:t>
      </w:r>
      <w:r w:rsidRPr="00534AD0">
        <w:rPr>
          <w:spacing w:val="2"/>
          <w:lang w:val="en-GB"/>
        </w:rPr>
        <w:t xml:space="preserve"> </w:t>
      </w:r>
      <w:r w:rsidRPr="00534AD0">
        <w:rPr>
          <w:lang w:val="en-GB"/>
        </w:rPr>
        <w:t>and on 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sloping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ground.</w:t>
      </w:r>
    </w:p>
    <w:p w:rsidR="0075270A" w:rsidRPr="00534AD0" w:rsidRDefault="00534AD0">
      <w:pPr>
        <w:pStyle w:val="Corpodeltesto"/>
        <w:spacing w:before="120"/>
        <w:ind w:right="219"/>
        <w:rPr>
          <w:lang w:val="en-GB"/>
        </w:rPr>
      </w:pPr>
      <w:r w:rsidRPr="00534AD0">
        <w:rPr>
          <w:lang w:val="en-GB"/>
        </w:rPr>
        <w:t>To this end, the Antico Frignano and Appennino Reggiano LAG has promoted the call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1"/>
          <w:lang w:val="en-GB"/>
        </w:rPr>
        <w:t xml:space="preserve"> </w:t>
      </w:r>
      <w:r w:rsidR="00C7470B">
        <w:rPr>
          <w:lang w:val="en-GB"/>
        </w:rPr>
        <w:t>grants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sub-action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A.4.1.1</w:t>
      </w:r>
      <w:r w:rsidRPr="00534AD0">
        <w:rPr>
          <w:spacing w:val="1"/>
          <w:lang w:val="en-GB"/>
        </w:rPr>
        <w:t xml:space="preserve"> </w:t>
      </w:r>
      <w:r w:rsidR="00C7470B">
        <w:rPr>
          <w:lang w:val="en-GB"/>
        </w:rPr>
        <w:t>“</w:t>
      </w:r>
      <w:r w:rsidRPr="00534AD0">
        <w:rPr>
          <w:lang w:val="en-GB"/>
        </w:rPr>
        <w:t>Enhancement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chestnut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groves</w:t>
      </w:r>
      <w:r w:rsidR="00C7470B">
        <w:rPr>
          <w:lang w:val="en-GB"/>
        </w:rPr>
        <w:t>”</w:t>
      </w:r>
      <w:r w:rsidRPr="00534AD0">
        <w:rPr>
          <w:lang w:val="en-GB"/>
        </w:rPr>
        <w:t>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whose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beneficiaries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are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both individual and grouped agricultural enterprises.</w:t>
      </w:r>
    </w:p>
    <w:p w:rsidR="0075270A" w:rsidRPr="00534AD0" w:rsidRDefault="00534AD0">
      <w:pPr>
        <w:pStyle w:val="Corpodeltesto"/>
        <w:spacing w:before="120"/>
        <w:ind w:right="218"/>
        <w:rPr>
          <w:lang w:val="en-GB"/>
        </w:rPr>
      </w:pPr>
      <w:r w:rsidRPr="00534AD0">
        <w:rPr>
          <w:lang w:val="en-GB"/>
        </w:rPr>
        <w:t xml:space="preserve">The call for </w:t>
      </w:r>
      <w:r w:rsidR="00C7470B">
        <w:rPr>
          <w:lang w:val="en-GB"/>
        </w:rPr>
        <w:t>grants</w:t>
      </w:r>
      <w:r w:rsidRPr="00534AD0">
        <w:rPr>
          <w:lang w:val="en-GB"/>
        </w:rPr>
        <w:t xml:space="preserve"> supported investments </w:t>
      </w:r>
      <w:r w:rsidR="00C7470B">
        <w:rPr>
          <w:lang w:val="en-GB"/>
        </w:rPr>
        <w:t>of</w:t>
      </w:r>
      <w:r w:rsidRPr="00534AD0">
        <w:rPr>
          <w:lang w:val="en-GB"/>
        </w:rPr>
        <w:t xml:space="preserve"> agricultural enterprises in the Modena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Reggio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Emilia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Apennines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aimed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b/>
          <w:lang w:val="en-GB"/>
        </w:rPr>
        <w:t>economic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>enhancement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>of</w:t>
      </w:r>
      <w:r w:rsidRPr="00534AD0">
        <w:rPr>
          <w:b/>
          <w:spacing w:val="60"/>
          <w:lang w:val="en-GB"/>
        </w:rPr>
        <w:t xml:space="preserve"> </w:t>
      </w:r>
      <w:r w:rsidRPr="00534AD0">
        <w:rPr>
          <w:b/>
          <w:lang w:val="en-GB"/>
        </w:rPr>
        <w:t>chestnut</w:t>
      </w:r>
      <w:r w:rsidRPr="00534AD0">
        <w:rPr>
          <w:b/>
          <w:spacing w:val="1"/>
          <w:lang w:val="en-GB"/>
        </w:rPr>
        <w:t xml:space="preserve"> </w:t>
      </w:r>
      <w:r w:rsidRPr="00534AD0">
        <w:rPr>
          <w:b/>
          <w:lang w:val="en-GB"/>
        </w:rPr>
        <w:t>groves</w:t>
      </w:r>
      <w:r w:rsidRPr="00534AD0">
        <w:rPr>
          <w:lang w:val="en-GB"/>
        </w:rPr>
        <w:t>: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from cultivation</w:t>
      </w:r>
      <w:r w:rsidRPr="00534AD0">
        <w:rPr>
          <w:spacing w:val="3"/>
          <w:lang w:val="en-GB"/>
        </w:rPr>
        <w:t xml:space="preserve"> </w:t>
      </w:r>
      <w:r w:rsidRPr="00534AD0">
        <w:rPr>
          <w:lang w:val="en-GB"/>
        </w:rPr>
        <w:t>to the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first processing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final product.</w:t>
      </w:r>
    </w:p>
    <w:p w:rsidR="0075270A" w:rsidRPr="00534AD0" w:rsidRDefault="00534AD0">
      <w:pPr>
        <w:pStyle w:val="Corpodeltesto"/>
        <w:spacing w:before="121"/>
        <w:ind w:right="217"/>
        <w:rPr>
          <w:lang w:val="en-GB"/>
        </w:rPr>
      </w:pPr>
      <w:r w:rsidRPr="00534AD0">
        <w:rPr>
          <w:lang w:val="en-GB"/>
        </w:rPr>
        <w:t xml:space="preserve">A very important part of the call for </w:t>
      </w:r>
      <w:r w:rsidR="00C7470B">
        <w:rPr>
          <w:lang w:val="en-GB"/>
        </w:rPr>
        <w:t xml:space="preserve">grants </w:t>
      </w:r>
      <w:r w:rsidRPr="00534AD0">
        <w:rPr>
          <w:lang w:val="en-GB"/>
        </w:rPr>
        <w:t xml:space="preserve">was devoted to the definition of </w:t>
      </w:r>
      <w:r w:rsidR="00C7470B">
        <w:rPr>
          <w:lang w:val="en-GB"/>
        </w:rPr>
        <w:t>“</w:t>
      </w:r>
      <w:r w:rsidRPr="00534AD0">
        <w:rPr>
          <w:lang w:val="en-GB"/>
        </w:rPr>
        <w:t>chestnut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grove for fruit production</w:t>
      </w:r>
      <w:r w:rsidR="00C7470B">
        <w:rPr>
          <w:lang w:val="en-GB"/>
        </w:rPr>
        <w:t>”</w:t>
      </w:r>
      <w:r w:rsidRPr="00534AD0">
        <w:rPr>
          <w:lang w:val="en-GB"/>
        </w:rPr>
        <w:t xml:space="preserve">, which is clarified as the </w:t>
      </w:r>
      <w:r w:rsidR="00C7470B">
        <w:rPr>
          <w:lang w:val="en-GB"/>
        </w:rPr>
        <w:t>“</w:t>
      </w:r>
      <w:r w:rsidRPr="00534AD0">
        <w:rPr>
          <w:lang w:val="en-GB"/>
        </w:rPr>
        <w:t>area characterized by the presence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chestnut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trees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cultivated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fruit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number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not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less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than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40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specimens</w:t>
      </w:r>
      <w:r w:rsidRPr="00534AD0">
        <w:rPr>
          <w:spacing w:val="1"/>
          <w:lang w:val="en-GB"/>
        </w:rPr>
        <w:t xml:space="preserve"> </w:t>
      </w:r>
      <w:r w:rsidR="00C7470B">
        <w:rPr>
          <w:lang w:val="en-GB"/>
        </w:rPr>
        <w:t>per ha</w:t>
      </w:r>
      <w:r w:rsidRPr="00534AD0">
        <w:rPr>
          <w:lang w:val="en-GB"/>
        </w:rPr>
        <w:t>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having 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least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 extension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of more than 500 square meters,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even when enclosed in the forest; the productive function is prevalent as a result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specific cultivation practices, in particular grafting and pruning</w:t>
      </w:r>
      <w:r w:rsidR="00C7470B">
        <w:rPr>
          <w:lang w:val="en-GB"/>
        </w:rPr>
        <w:t>”</w:t>
      </w:r>
      <w:r w:rsidRPr="00534AD0">
        <w:rPr>
          <w:lang w:val="en-GB"/>
        </w:rPr>
        <w:t xml:space="preserve"> (</w:t>
      </w:r>
      <w:r w:rsidR="00C7470B">
        <w:rPr>
          <w:lang w:val="en-GB"/>
        </w:rPr>
        <w:t>“</w:t>
      </w:r>
      <w:r w:rsidRPr="00534AD0">
        <w:rPr>
          <w:lang w:val="en-GB"/>
        </w:rPr>
        <w:t>chestnut groves for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fruit production in actuality of cultivation</w:t>
      </w:r>
      <w:r w:rsidR="00C7470B">
        <w:rPr>
          <w:lang w:val="en-GB"/>
        </w:rPr>
        <w:t>”</w:t>
      </w:r>
      <w:r w:rsidRPr="00534AD0">
        <w:rPr>
          <w:lang w:val="en-GB"/>
        </w:rPr>
        <w:t xml:space="preserve"> according to the legislation of the Region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Emilia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Romagna).</w:t>
      </w:r>
    </w:p>
    <w:p w:rsidR="0075270A" w:rsidRPr="00534AD0" w:rsidRDefault="00534AD0">
      <w:pPr>
        <w:pStyle w:val="Corpodeltesto"/>
        <w:spacing w:before="120"/>
        <w:ind w:right="220"/>
        <w:rPr>
          <w:lang w:val="en-GB"/>
        </w:rPr>
      </w:pPr>
      <w:r w:rsidRPr="00534AD0">
        <w:rPr>
          <w:lang w:val="en-GB"/>
        </w:rPr>
        <w:t>The financial resources allocated amounted to € 150,000 with an aid intensity of 45%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 a maximum project amount of € 25,000 for: improvement of the chestnut grove;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machinery specifically dedicated to forestry intervention; interventions in structures and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equipment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functional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processing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first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transformation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product;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interventions for the construction, restoration and extraordinary maintenance of dryers</w:t>
      </w:r>
      <w:r w:rsidR="00C7470B">
        <w:rPr>
          <w:lang w:val="en-GB"/>
        </w:rPr>
        <w:t xml:space="preserve"> for </w:t>
      </w:r>
      <w:r w:rsidRPr="00534AD0">
        <w:rPr>
          <w:lang w:val="en-GB"/>
        </w:rPr>
        <w:t>fresh product; technical</w:t>
      </w:r>
      <w:r w:rsidRPr="00534AD0">
        <w:rPr>
          <w:spacing w:val="2"/>
          <w:lang w:val="en-GB"/>
        </w:rPr>
        <w:t xml:space="preserve"> </w:t>
      </w:r>
      <w:r w:rsidRPr="00534AD0">
        <w:rPr>
          <w:lang w:val="en-GB"/>
        </w:rPr>
        <w:t>expenses.</w:t>
      </w:r>
    </w:p>
    <w:p w:rsidR="0075270A" w:rsidRPr="00534AD0" w:rsidRDefault="00534AD0">
      <w:pPr>
        <w:pStyle w:val="Corpodeltesto"/>
        <w:spacing w:before="120"/>
        <w:ind w:right="219"/>
        <w:rPr>
          <w:rFonts w:ascii="Calibri"/>
          <w:sz w:val="22"/>
          <w:lang w:val="en-GB"/>
        </w:rPr>
      </w:pPr>
      <w:r w:rsidRPr="00534AD0">
        <w:rPr>
          <w:lang w:val="en-GB"/>
        </w:rPr>
        <w:t xml:space="preserve">With regard to the </w:t>
      </w:r>
      <w:r w:rsidRPr="00534AD0">
        <w:rPr>
          <w:b/>
          <w:lang w:val="en-GB"/>
        </w:rPr>
        <w:t>potent</w:t>
      </w:r>
      <w:r w:rsidR="00C7470B">
        <w:rPr>
          <w:b/>
          <w:lang w:val="en-GB"/>
        </w:rPr>
        <w:t>ial transfer</w:t>
      </w:r>
      <w:r w:rsidRPr="00534AD0">
        <w:rPr>
          <w:b/>
          <w:lang w:val="en-GB"/>
        </w:rPr>
        <w:t>ability</w:t>
      </w:r>
      <w:r w:rsidRPr="00534AD0">
        <w:rPr>
          <w:lang w:val="en-GB"/>
        </w:rPr>
        <w:t>, the project is very interesting because it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support</w:t>
      </w:r>
      <w:r w:rsidR="00C7470B">
        <w:rPr>
          <w:lang w:val="en-GB"/>
        </w:rPr>
        <w:t>ed</w:t>
      </w:r>
      <w:r w:rsidRPr="00534AD0">
        <w:rPr>
          <w:lang w:val="en-GB"/>
        </w:rPr>
        <w:t>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supply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chain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perspective,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investments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agricultural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enterprises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aimed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economic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enhancement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chestnut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trees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by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encouraging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first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 xml:space="preserve">processing of the final product; in fact, in the </w:t>
      </w:r>
      <w:r w:rsidR="00C7470B">
        <w:rPr>
          <w:lang w:val="en-GB"/>
        </w:rPr>
        <w:t xml:space="preserve">LAG </w:t>
      </w:r>
      <w:r w:rsidRPr="00534AD0">
        <w:rPr>
          <w:lang w:val="en-GB"/>
        </w:rPr>
        <w:t>Serre Calabresi area there are few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producers who are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also processors,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with a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consequent loss of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added value</w:t>
      </w:r>
      <w:r w:rsidRPr="00534AD0">
        <w:rPr>
          <w:rFonts w:ascii="Calibri"/>
          <w:sz w:val="22"/>
          <w:lang w:val="en-GB"/>
        </w:rPr>
        <w:t>.</w:t>
      </w:r>
    </w:p>
    <w:p w:rsidR="0075270A" w:rsidRPr="00534AD0" w:rsidRDefault="0075270A">
      <w:pPr>
        <w:pStyle w:val="Corpodeltesto"/>
        <w:ind w:left="0"/>
        <w:jc w:val="left"/>
        <w:rPr>
          <w:rFonts w:ascii="Calibri"/>
          <w:sz w:val="26"/>
          <w:lang w:val="en-GB"/>
        </w:rPr>
      </w:pPr>
    </w:p>
    <w:p w:rsidR="0075270A" w:rsidRPr="00534AD0" w:rsidRDefault="00534AD0">
      <w:pPr>
        <w:pStyle w:val="Heading3"/>
        <w:spacing w:before="200"/>
        <w:rPr>
          <w:lang w:val="en-GB"/>
        </w:rPr>
      </w:pPr>
      <w:r w:rsidRPr="00534AD0">
        <w:rPr>
          <w:lang w:val="en-GB"/>
        </w:rPr>
        <w:t>PROJECT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CARD</w:t>
      </w:r>
    </w:p>
    <w:p w:rsidR="0075270A" w:rsidRPr="00534AD0" w:rsidRDefault="0075270A">
      <w:pPr>
        <w:pStyle w:val="Corpodeltesto"/>
        <w:spacing w:before="4"/>
        <w:ind w:left="0"/>
        <w:jc w:val="left"/>
        <w:rPr>
          <w:b/>
          <w:sz w:val="10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5"/>
        <w:gridCol w:w="6117"/>
      </w:tblGrid>
      <w:tr w:rsidR="0075270A" w:rsidRPr="00C76EC6">
        <w:trPr>
          <w:trHeight w:val="299"/>
        </w:trPr>
        <w:tc>
          <w:tcPr>
            <w:tcW w:w="2605" w:type="dxa"/>
          </w:tcPr>
          <w:p w:rsidR="0075270A" w:rsidRPr="00534AD0" w:rsidRDefault="00C7470B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Entity</w:t>
            </w:r>
          </w:p>
        </w:tc>
        <w:tc>
          <w:tcPr>
            <w:tcW w:w="6117" w:type="dxa"/>
          </w:tcPr>
          <w:p w:rsidR="0075270A" w:rsidRPr="008E68E0" w:rsidRDefault="00534AD0">
            <w:pPr>
              <w:pStyle w:val="TableParagraph"/>
              <w:spacing w:before="29"/>
              <w:rPr>
                <w:sz w:val="20"/>
                <w:lang w:val="it-IT"/>
              </w:rPr>
            </w:pPr>
            <w:r w:rsidRPr="008E68E0">
              <w:rPr>
                <w:sz w:val="20"/>
                <w:lang w:val="it-IT"/>
              </w:rPr>
              <w:t>GAL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Antico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Frignano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and</w:t>
            </w:r>
            <w:r w:rsidRPr="008E68E0">
              <w:rPr>
                <w:spacing w:val="-1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Appennino</w:t>
            </w:r>
            <w:r w:rsidRPr="008E68E0">
              <w:rPr>
                <w:spacing w:val="-2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Reggiano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C7470B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Project</w:t>
            </w:r>
          </w:p>
        </w:tc>
        <w:tc>
          <w:tcPr>
            <w:tcW w:w="6117" w:type="dxa"/>
          </w:tcPr>
          <w:p w:rsidR="0075270A" w:rsidRPr="00534AD0" w:rsidRDefault="00534AD0" w:rsidP="00C7470B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Call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="00C7470B">
              <w:rPr>
                <w:sz w:val="20"/>
                <w:lang w:val="en-GB"/>
              </w:rPr>
              <w:t xml:space="preserve">grants </w:t>
            </w:r>
            <w:r w:rsidRPr="00534AD0">
              <w:rPr>
                <w:sz w:val="20"/>
                <w:lang w:val="en-GB"/>
              </w:rPr>
              <w:t>A.4.1.1</w:t>
            </w:r>
            <w:r w:rsidRPr="00534AD0">
              <w:rPr>
                <w:spacing w:val="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-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groves</w:t>
            </w:r>
          </w:p>
        </w:tc>
      </w:tr>
      <w:tr w:rsidR="0075270A" w:rsidRPr="00534AD0">
        <w:trPr>
          <w:trHeight w:val="460"/>
        </w:trPr>
        <w:tc>
          <w:tcPr>
            <w:tcW w:w="2605" w:type="dxa"/>
          </w:tcPr>
          <w:p w:rsidR="0075270A" w:rsidRPr="00534AD0" w:rsidRDefault="00C7470B" w:rsidP="00C7470B">
            <w:pPr>
              <w:pStyle w:val="TableParagraph"/>
              <w:spacing w:before="115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Legal </w:t>
            </w:r>
            <w:r w:rsidR="00534AD0" w:rsidRPr="00534AD0">
              <w:rPr>
                <w:b/>
                <w:sz w:val="20"/>
                <w:lang w:val="en-GB"/>
              </w:rPr>
              <w:t>reference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line="224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RDP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2014-2020.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Measure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19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Support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local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 Leader</w:t>
            </w:r>
            <w:r w:rsidRPr="00534AD0">
              <w:rPr>
                <w:spacing w:val="6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-</w:t>
            </w:r>
          </w:p>
          <w:p w:rsidR="0075270A" w:rsidRPr="00534AD0" w:rsidRDefault="00534AD0">
            <w:pPr>
              <w:pStyle w:val="TableParagraph"/>
              <w:spacing w:line="216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LAP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2014-2020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Measure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19.2.02</w:t>
            </w:r>
          </w:p>
        </w:tc>
      </w:tr>
      <w:tr w:rsidR="0075270A" w:rsidRPr="00C76EC6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Promoter</w:t>
            </w:r>
          </w:p>
        </w:tc>
        <w:tc>
          <w:tcPr>
            <w:tcW w:w="6117" w:type="dxa"/>
          </w:tcPr>
          <w:p w:rsidR="0075270A" w:rsidRPr="008E68E0" w:rsidRDefault="00534AD0">
            <w:pPr>
              <w:pStyle w:val="TableParagraph"/>
              <w:spacing w:before="29"/>
              <w:rPr>
                <w:sz w:val="20"/>
                <w:lang w:val="it-IT"/>
              </w:rPr>
            </w:pPr>
            <w:r w:rsidRPr="008E68E0">
              <w:rPr>
                <w:sz w:val="20"/>
                <w:lang w:val="it-IT"/>
              </w:rPr>
              <w:t>GAL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Antico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Frignano</w:t>
            </w:r>
            <w:r w:rsidRPr="008E68E0">
              <w:rPr>
                <w:spacing w:val="-3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and</w:t>
            </w:r>
            <w:r w:rsidRPr="008E68E0">
              <w:rPr>
                <w:spacing w:val="-1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Appennino</w:t>
            </w:r>
            <w:r w:rsidRPr="008E68E0">
              <w:rPr>
                <w:spacing w:val="-2"/>
                <w:sz w:val="20"/>
                <w:lang w:val="it-IT"/>
              </w:rPr>
              <w:t xml:space="preserve"> </w:t>
            </w:r>
            <w:r w:rsidRPr="008E68E0">
              <w:rPr>
                <w:sz w:val="20"/>
                <w:lang w:val="it-IT"/>
              </w:rPr>
              <w:t>Reggiano</w:t>
            </w:r>
          </w:p>
        </w:tc>
      </w:tr>
      <w:tr w:rsidR="0075270A" w:rsidRPr="00534AD0">
        <w:trPr>
          <w:trHeight w:val="301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Normative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reference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link</w:t>
            </w:r>
          </w:p>
        </w:tc>
        <w:tc>
          <w:tcPr>
            <w:tcW w:w="6117" w:type="dxa"/>
          </w:tcPr>
          <w:p w:rsidR="0075270A" w:rsidRPr="00534AD0" w:rsidRDefault="00C7470B">
            <w:pPr>
              <w:pStyle w:val="Table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hyperlink r:id="rId20" w:history="1">
              <w:r w:rsidRPr="00830C02">
                <w:rPr>
                  <w:rStyle w:val="Collegamentoipertestuale"/>
                  <w:lang w:val="en-GB"/>
                </w:rPr>
                <w:t>https://agricoltura.regione.emilia-romagna.it/psr-2014-2020</w:t>
              </w:r>
            </w:hyperlink>
            <w:r>
              <w:rPr>
                <w:lang w:val="en-GB"/>
              </w:rPr>
              <w:t xml:space="preserve"> 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1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Document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link</w:t>
            </w:r>
          </w:p>
        </w:tc>
        <w:tc>
          <w:tcPr>
            <w:tcW w:w="6117" w:type="dxa"/>
          </w:tcPr>
          <w:p w:rsidR="0075270A" w:rsidRPr="00534AD0" w:rsidRDefault="00C7470B">
            <w:pPr>
              <w:pStyle w:val="Table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  <w:hyperlink r:id="rId21" w:history="1">
              <w:r w:rsidRPr="00830C02">
                <w:rPr>
                  <w:rStyle w:val="Collegamentoipertestuale"/>
                  <w:lang w:val="en-GB"/>
                </w:rPr>
                <w:t>http://www.galmodenareggio.it/wp-content/uploads/2019/10/A.4.1.1.__bando_DEF-1.pdf</w:t>
              </w:r>
            </w:hyperlink>
            <w:r>
              <w:rPr>
                <w:lang w:val="en-GB"/>
              </w:rPr>
              <w:t xml:space="preserve"> </w:t>
            </w:r>
          </w:p>
        </w:tc>
      </w:tr>
      <w:tr w:rsidR="0075270A" w:rsidRPr="00534AD0">
        <w:trPr>
          <w:trHeight w:val="1149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ind w:left="0"/>
              <w:rPr>
                <w:b/>
                <w:lang w:val="en-GB"/>
              </w:rPr>
            </w:pPr>
          </w:p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17"/>
                <w:lang w:val="en-GB"/>
              </w:rPr>
            </w:pPr>
          </w:p>
          <w:p w:rsidR="0075270A" w:rsidRPr="00534AD0" w:rsidRDefault="00C7470B">
            <w:pPr>
              <w:pStyle w:val="TableParagraph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O</w:t>
            </w:r>
            <w:r w:rsidR="00534AD0" w:rsidRPr="00534AD0">
              <w:rPr>
                <w:b/>
                <w:sz w:val="20"/>
                <w:lang w:val="en-GB"/>
              </w:rPr>
              <w:t>bjectives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Improving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competitiveness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primary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producers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better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integrating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them into the agri-food chain through quality schemes; creating added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value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products: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promotion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products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local markets,</w:t>
            </w:r>
          </w:p>
          <w:p w:rsidR="0075270A" w:rsidRPr="00534AD0" w:rsidRDefault="00534AD0">
            <w:pPr>
              <w:pStyle w:val="TableParagraph"/>
              <w:spacing w:line="228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short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supply</w:t>
            </w:r>
            <w:r w:rsidRPr="00534AD0">
              <w:rPr>
                <w:spacing w:val="-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chains,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producer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groups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organisations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inter-branch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organisations.</w:t>
            </w:r>
          </w:p>
        </w:tc>
      </w:tr>
      <w:tr w:rsidR="0075270A" w:rsidRPr="00534AD0">
        <w:trPr>
          <w:trHeight w:val="301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Reference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year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2019</w:t>
            </w:r>
          </w:p>
        </w:tc>
      </w:tr>
    </w:tbl>
    <w:p w:rsidR="0075270A" w:rsidRPr="00534AD0" w:rsidRDefault="0075270A">
      <w:pPr>
        <w:rPr>
          <w:sz w:val="20"/>
          <w:lang w:val="en-GB"/>
        </w:rPr>
        <w:sectPr w:rsidR="0075270A" w:rsidRPr="00534AD0">
          <w:pgSz w:w="11910" w:h="16840"/>
          <w:pgMar w:top="1580" w:right="1480" w:bottom="1160" w:left="1480" w:header="0" w:footer="975" w:gutter="0"/>
          <w:cols w:space="720"/>
        </w:sectPr>
      </w:pPr>
    </w:p>
    <w:p w:rsidR="0075270A" w:rsidRPr="00534AD0" w:rsidRDefault="0075270A">
      <w:pPr>
        <w:pStyle w:val="Corpodeltesto"/>
        <w:ind w:left="0"/>
        <w:jc w:val="left"/>
        <w:rPr>
          <w:b/>
          <w:sz w:val="9"/>
          <w:lang w:val="en-GB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5"/>
        <w:gridCol w:w="6117"/>
      </w:tblGrid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beneficiaries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enterprises,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whether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single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or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aggregate form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Main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targets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 w:rsidP="00C7470B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Partnership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Yes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Type</w:t>
            </w:r>
            <w:r w:rsidRPr="00534AD0">
              <w:rPr>
                <w:b/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of partner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Other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agricultural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enterprises</w:t>
            </w:r>
          </w:p>
        </w:tc>
      </w:tr>
      <w:tr w:rsidR="0075270A" w:rsidRPr="00534AD0">
        <w:trPr>
          <w:trHeight w:val="921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spacing w:before="10"/>
              <w:ind w:left="0"/>
              <w:rPr>
                <w:b/>
                <w:sz w:val="29"/>
                <w:lang w:val="en-GB"/>
              </w:rPr>
            </w:pPr>
          </w:p>
          <w:p w:rsidR="0075270A" w:rsidRPr="00534AD0" w:rsidRDefault="00534AD0">
            <w:pPr>
              <w:pStyle w:val="TableParagraph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Planned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activities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Improvement of chestnut groves; machinery; work on structures and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equipment used for first processing of the product;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construction,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restoration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and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extraordinary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maintenance</w:t>
            </w:r>
            <w:r w:rsidRPr="00534AD0">
              <w:rPr>
                <w:spacing w:val="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drying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rooms</w:t>
            </w:r>
          </w:p>
          <w:p w:rsidR="0075270A" w:rsidRPr="00534AD0" w:rsidRDefault="00534AD0">
            <w:pPr>
              <w:pStyle w:val="TableParagraph"/>
              <w:spacing w:line="216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fresh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chestnuts;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technical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expenditure.</w:t>
            </w:r>
          </w:p>
        </w:tc>
      </w:tr>
      <w:tr w:rsidR="0075270A" w:rsidRPr="00534AD0">
        <w:trPr>
          <w:trHeight w:val="299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Source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of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funding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Emilia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Romagna Rural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Programme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(RDP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2014-2020)</w:t>
            </w:r>
          </w:p>
        </w:tc>
      </w:tr>
      <w:tr w:rsidR="0075270A" w:rsidRPr="00534AD0">
        <w:trPr>
          <w:trHeight w:val="460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113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Thematic</w:t>
            </w:r>
            <w:r w:rsidRPr="00534AD0">
              <w:rPr>
                <w:b/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objective</w:t>
            </w:r>
            <w:r w:rsidRPr="00534AD0">
              <w:rPr>
                <w:b/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b/>
                <w:sz w:val="20"/>
                <w:lang w:val="en-GB"/>
              </w:rPr>
              <w:t>RDP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line="223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MEASURE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19 -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Support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for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LEADER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local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(SLTP</w:t>
            </w:r>
            <w:r w:rsidRPr="00534AD0">
              <w:rPr>
                <w:spacing w:val="6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-</w:t>
            </w:r>
          </w:p>
          <w:p w:rsidR="0075270A" w:rsidRPr="00534AD0" w:rsidRDefault="00534AD0">
            <w:pPr>
              <w:pStyle w:val="TableParagraph"/>
              <w:spacing w:line="217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Participatory</w:t>
            </w:r>
            <w:r w:rsidRPr="00534AD0">
              <w:rPr>
                <w:spacing w:val="-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Local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Development)</w:t>
            </w:r>
          </w:p>
        </w:tc>
      </w:tr>
      <w:tr w:rsidR="0075270A" w:rsidRPr="00534AD0">
        <w:trPr>
          <w:trHeight w:val="300"/>
        </w:trPr>
        <w:tc>
          <w:tcPr>
            <w:tcW w:w="2605" w:type="dxa"/>
          </w:tcPr>
          <w:p w:rsidR="0075270A" w:rsidRPr="00534AD0" w:rsidRDefault="00534AD0">
            <w:pPr>
              <w:pStyle w:val="TableParagraph"/>
              <w:spacing w:before="34"/>
              <w:rPr>
                <w:b/>
                <w:sz w:val="20"/>
                <w:lang w:val="en-GB"/>
              </w:rPr>
            </w:pPr>
            <w:r w:rsidRPr="00534AD0">
              <w:rPr>
                <w:b/>
                <w:sz w:val="20"/>
                <w:lang w:val="en-GB"/>
              </w:rPr>
              <w:t>Budget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spacing w:before="29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150.000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€</w:t>
            </w:r>
          </w:p>
        </w:tc>
      </w:tr>
      <w:tr w:rsidR="0075270A" w:rsidRPr="00534AD0">
        <w:trPr>
          <w:trHeight w:val="921"/>
        </w:trPr>
        <w:tc>
          <w:tcPr>
            <w:tcW w:w="2605" w:type="dxa"/>
          </w:tcPr>
          <w:p w:rsidR="0075270A" w:rsidRPr="00534AD0" w:rsidRDefault="0075270A">
            <w:pPr>
              <w:pStyle w:val="TableParagraph"/>
              <w:spacing w:before="9"/>
              <w:ind w:left="0"/>
              <w:rPr>
                <w:b/>
                <w:sz w:val="19"/>
                <w:lang w:val="en-GB"/>
              </w:rPr>
            </w:pPr>
          </w:p>
          <w:p w:rsidR="0075270A" w:rsidRPr="00534AD0" w:rsidRDefault="00510C5B">
            <w:pPr>
              <w:pStyle w:val="TableParagraph"/>
              <w:ind w:right="381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Transfer</w:t>
            </w:r>
            <w:r w:rsidR="00534AD0" w:rsidRPr="00534AD0">
              <w:rPr>
                <w:b/>
                <w:sz w:val="20"/>
                <w:lang w:val="en-GB"/>
              </w:rPr>
              <w:t>ability</w:t>
            </w:r>
            <w:r w:rsidR="00534AD0" w:rsidRPr="00534AD0">
              <w:rPr>
                <w:b/>
                <w:spacing w:val="-6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in</w:t>
            </w:r>
            <w:r w:rsidR="00534AD0" w:rsidRPr="00534AD0">
              <w:rPr>
                <w:b/>
                <w:spacing w:val="-7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the</w:t>
            </w:r>
            <w:r w:rsidR="00534AD0" w:rsidRPr="00534AD0">
              <w:rPr>
                <w:b/>
                <w:spacing w:val="-6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LAG</w:t>
            </w:r>
            <w:r w:rsidR="00534AD0" w:rsidRPr="00534AD0">
              <w:rPr>
                <w:b/>
                <w:spacing w:val="-47"/>
                <w:sz w:val="20"/>
                <w:lang w:val="en-GB"/>
              </w:rPr>
              <w:t xml:space="preserve"> </w:t>
            </w:r>
            <w:r w:rsidR="00534AD0" w:rsidRPr="00534AD0">
              <w:rPr>
                <w:b/>
                <w:sz w:val="20"/>
                <w:lang w:val="en-GB"/>
              </w:rPr>
              <w:t>area</w:t>
            </w:r>
          </w:p>
        </w:tc>
        <w:tc>
          <w:tcPr>
            <w:tcW w:w="6117" w:type="dxa"/>
          </w:tcPr>
          <w:p w:rsidR="0075270A" w:rsidRPr="00534AD0" w:rsidRDefault="00534AD0">
            <w:pPr>
              <w:pStyle w:val="TableParagraph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project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is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very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interesting</w:t>
            </w:r>
            <w:r w:rsidRPr="00534AD0">
              <w:rPr>
                <w:spacing w:val="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from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point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view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3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 supply</w:t>
            </w:r>
            <w:r w:rsidRPr="00534AD0">
              <w:rPr>
                <w:spacing w:val="-5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chain</w:t>
            </w:r>
            <w:r w:rsidRPr="00534AD0">
              <w:rPr>
                <w:spacing w:val="-47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 xml:space="preserve">because it supports investments </w:t>
            </w:r>
            <w:r w:rsidR="00C7470B">
              <w:rPr>
                <w:sz w:val="20"/>
                <w:lang w:val="en-GB"/>
              </w:rPr>
              <w:t xml:space="preserve">of </w:t>
            </w:r>
            <w:r w:rsidRPr="00534AD0">
              <w:rPr>
                <w:sz w:val="20"/>
                <w:lang w:val="en-GB"/>
              </w:rPr>
              <w:t xml:space="preserve"> agricultural enterprises aimed at 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economic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valorisation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chestnut groves,</w:t>
            </w:r>
            <w:r w:rsidRPr="00534AD0">
              <w:rPr>
                <w:spacing w:val="-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also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encouraging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first</w:t>
            </w:r>
          </w:p>
          <w:p w:rsidR="0075270A" w:rsidRPr="00534AD0" w:rsidRDefault="00534AD0">
            <w:pPr>
              <w:pStyle w:val="TableParagraph"/>
              <w:spacing w:line="217" w:lineRule="exact"/>
              <w:rPr>
                <w:sz w:val="20"/>
                <w:lang w:val="en-GB"/>
              </w:rPr>
            </w:pPr>
            <w:r w:rsidRPr="00534AD0">
              <w:rPr>
                <w:sz w:val="20"/>
                <w:lang w:val="en-GB"/>
              </w:rPr>
              <w:t>processing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of</w:t>
            </w:r>
            <w:r w:rsidRPr="00534AD0">
              <w:rPr>
                <w:spacing w:val="-4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the</w:t>
            </w:r>
            <w:r w:rsidRPr="00534AD0">
              <w:rPr>
                <w:spacing w:val="1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final</w:t>
            </w:r>
            <w:r w:rsidRPr="00534AD0">
              <w:rPr>
                <w:spacing w:val="-2"/>
                <w:sz w:val="20"/>
                <w:lang w:val="en-GB"/>
              </w:rPr>
              <w:t xml:space="preserve"> </w:t>
            </w:r>
            <w:r w:rsidRPr="00534AD0">
              <w:rPr>
                <w:sz w:val="20"/>
                <w:lang w:val="en-GB"/>
              </w:rPr>
              <w:t>product.</w:t>
            </w:r>
          </w:p>
        </w:tc>
      </w:tr>
    </w:tbl>
    <w:p w:rsidR="0075270A" w:rsidRPr="00534AD0" w:rsidRDefault="0075270A">
      <w:pPr>
        <w:spacing w:line="217" w:lineRule="exact"/>
        <w:rPr>
          <w:sz w:val="20"/>
          <w:lang w:val="en-GB"/>
        </w:rPr>
        <w:sectPr w:rsidR="0075270A" w:rsidRPr="00534AD0">
          <w:pgSz w:w="11910" w:h="16840"/>
          <w:pgMar w:top="1580" w:right="1480" w:bottom="1160" w:left="1480" w:header="0" w:footer="975" w:gutter="0"/>
          <w:cols w:space="720"/>
        </w:sectPr>
      </w:pPr>
    </w:p>
    <w:p w:rsidR="0075270A" w:rsidRPr="00534AD0" w:rsidRDefault="00534AD0">
      <w:pPr>
        <w:pStyle w:val="Heading1"/>
        <w:numPr>
          <w:ilvl w:val="1"/>
          <w:numId w:val="12"/>
        </w:numPr>
        <w:tabs>
          <w:tab w:val="left" w:pos="1302"/>
        </w:tabs>
        <w:ind w:hanging="361"/>
        <w:rPr>
          <w:lang w:val="en-GB"/>
        </w:rPr>
      </w:pPr>
      <w:bookmarkStart w:id="14" w:name="_bookmark14"/>
      <w:bookmarkEnd w:id="14"/>
      <w:r w:rsidRPr="00534AD0">
        <w:rPr>
          <w:lang w:val="en-GB"/>
        </w:rPr>
        <w:lastRenderedPageBreak/>
        <w:t>STAKEHOLDER</w:t>
      </w:r>
    </w:p>
    <w:p w:rsidR="0075270A" w:rsidRPr="00534AD0" w:rsidRDefault="0075270A">
      <w:pPr>
        <w:pStyle w:val="Corpodeltesto"/>
        <w:spacing w:before="7"/>
        <w:ind w:left="0"/>
        <w:jc w:val="left"/>
        <w:rPr>
          <w:b/>
          <w:sz w:val="30"/>
          <w:lang w:val="en-GB"/>
        </w:rPr>
      </w:pPr>
    </w:p>
    <w:p w:rsidR="0075270A" w:rsidRPr="00534AD0" w:rsidRDefault="00534AD0">
      <w:pPr>
        <w:pStyle w:val="Corpodeltesto"/>
        <w:ind w:right="217"/>
        <w:rPr>
          <w:lang w:val="en-GB"/>
        </w:rPr>
      </w:pPr>
      <w:r w:rsidRPr="00534AD0">
        <w:rPr>
          <w:lang w:val="en-GB"/>
        </w:rPr>
        <w:t>According to the various activities foreseen by the projects that may result from the</w:t>
      </w:r>
      <w:r w:rsidRPr="00534AD0">
        <w:rPr>
          <w:spacing w:val="1"/>
          <w:lang w:val="en-GB"/>
        </w:rPr>
        <w:t xml:space="preserve"> </w:t>
      </w:r>
      <w:r w:rsidR="008E68E0">
        <w:rPr>
          <w:lang w:val="en-GB"/>
        </w:rPr>
        <w:t>transferability</w:t>
      </w:r>
      <w:r w:rsidRPr="00534AD0">
        <w:rPr>
          <w:lang w:val="en-GB"/>
        </w:rPr>
        <w:t xml:space="preserve"> of the good practices identified, there will have to be an active </w:t>
      </w:r>
      <w:r w:rsidR="00510C5B" w:rsidRPr="00534AD0">
        <w:rPr>
          <w:lang w:val="en-GB"/>
        </w:rPr>
        <w:t>involvement</w:t>
      </w:r>
      <w:r w:rsidR="00510C5B">
        <w:rPr>
          <w:lang w:val="en-GB"/>
        </w:rPr>
        <w:t xml:space="preserve"> </w:t>
      </w:r>
      <w:r w:rsidR="00510C5B" w:rsidRPr="00534AD0">
        <w:rPr>
          <w:spacing w:val="-57"/>
          <w:lang w:val="en-GB"/>
        </w:rPr>
        <w:t>of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various stakeholders depending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on their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role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2"/>
          <w:lang w:val="en-GB"/>
        </w:rPr>
        <w:t xml:space="preserve"> </w:t>
      </w:r>
      <w:r w:rsidRPr="00534AD0">
        <w:rPr>
          <w:lang w:val="en-GB"/>
        </w:rPr>
        <w:t>the territory.</w:t>
      </w:r>
    </w:p>
    <w:p w:rsidR="0075270A" w:rsidRPr="00534AD0" w:rsidRDefault="00534AD0">
      <w:pPr>
        <w:pStyle w:val="Heading2"/>
        <w:numPr>
          <w:ilvl w:val="0"/>
          <w:numId w:val="1"/>
        </w:numPr>
        <w:tabs>
          <w:tab w:val="left" w:pos="942"/>
        </w:tabs>
        <w:spacing w:before="126"/>
        <w:ind w:hanging="361"/>
        <w:rPr>
          <w:lang w:val="en-GB"/>
        </w:rPr>
      </w:pPr>
      <w:bookmarkStart w:id="15" w:name="_bookmark15"/>
      <w:bookmarkEnd w:id="15"/>
      <w:r w:rsidRPr="00534AD0">
        <w:rPr>
          <w:lang w:val="en-GB"/>
        </w:rPr>
        <w:t>Public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bodies</w:t>
      </w:r>
    </w:p>
    <w:p w:rsidR="0075270A" w:rsidRPr="00534AD0" w:rsidRDefault="00534AD0">
      <w:pPr>
        <w:pStyle w:val="Corpodeltesto"/>
        <w:spacing w:before="114"/>
        <w:ind w:right="218"/>
        <w:rPr>
          <w:lang w:val="en-GB"/>
        </w:rPr>
      </w:pPr>
      <w:r w:rsidRPr="00534AD0">
        <w:rPr>
          <w:lang w:val="en-GB"/>
        </w:rPr>
        <w:t>The involvement of local administrations will be particularly important.</w:t>
      </w:r>
      <w:r w:rsidRPr="00534AD0">
        <w:rPr>
          <w:spacing w:val="60"/>
          <w:lang w:val="en-GB"/>
        </w:rPr>
        <w:t xml:space="preserve"> </w:t>
      </w:r>
      <w:r w:rsidRPr="00534AD0">
        <w:rPr>
          <w:lang w:val="en-GB"/>
        </w:rPr>
        <w:t>There are, in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the territory of the LAG, some examples that have demonstrated the effectiveness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interventions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territorial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animation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sensitization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(</w:t>
      </w:r>
      <w:r w:rsidR="008E68E0">
        <w:rPr>
          <w:spacing w:val="1"/>
          <w:lang w:val="en-GB"/>
        </w:rPr>
        <w:t>the “</w:t>
      </w:r>
      <w:r w:rsidRPr="00534AD0">
        <w:rPr>
          <w:lang w:val="en-GB"/>
        </w:rPr>
        <w:t>Local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Plans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for</w:t>
      </w:r>
      <w:r w:rsidRPr="00534AD0">
        <w:rPr>
          <w:spacing w:val="1"/>
          <w:lang w:val="en-GB"/>
        </w:rPr>
        <w:t xml:space="preserve"> </w:t>
      </w:r>
      <w:r w:rsidR="008E68E0">
        <w:rPr>
          <w:lang w:val="en-GB"/>
        </w:rPr>
        <w:t>Employment” for instance</w:t>
      </w:r>
      <w:r w:rsidRPr="00534AD0">
        <w:rPr>
          <w:lang w:val="en-GB"/>
        </w:rPr>
        <w:t>)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functional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to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the development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initiatives and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enhancement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productive sectors.</w:t>
      </w:r>
    </w:p>
    <w:p w:rsidR="0075270A" w:rsidRPr="00534AD0" w:rsidRDefault="00534AD0">
      <w:pPr>
        <w:pStyle w:val="Heading2"/>
        <w:numPr>
          <w:ilvl w:val="0"/>
          <w:numId w:val="1"/>
        </w:numPr>
        <w:tabs>
          <w:tab w:val="left" w:pos="942"/>
        </w:tabs>
        <w:spacing w:before="127"/>
        <w:ind w:hanging="361"/>
        <w:rPr>
          <w:lang w:val="en-GB"/>
        </w:rPr>
      </w:pPr>
      <w:bookmarkStart w:id="16" w:name="_bookmark16"/>
      <w:bookmarkEnd w:id="16"/>
      <w:r w:rsidRPr="00534AD0">
        <w:rPr>
          <w:lang w:val="en-GB"/>
        </w:rPr>
        <w:t>Local</w:t>
      </w:r>
      <w:r w:rsidRPr="00534AD0">
        <w:rPr>
          <w:spacing w:val="-6"/>
          <w:lang w:val="en-GB"/>
        </w:rPr>
        <w:t xml:space="preserve"> </w:t>
      </w:r>
      <w:r w:rsidRPr="00534AD0">
        <w:rPr>
          <w:lang w:val="en-GB"/>
        </w:rPr>
        <w:t>Operators</w:t>
      </w:r>
    </w:p>
    <w:p w:rsidR="0075270A" w:rsidRPr="00534AD0" w:rsidRDefault="00534AD0">
      <w:pPr>
        <w:pStyle w:val="Corpodeltesto"/>
        <w:spacing w:before="114"/>
        <w:ind w:right="216"/>
        <w:rPr>
          <w:lang w:val="en-GB"/>
        </w:rPr>
      </w:pPr>
      <w:r w:rsidRPr="00534AD0">
        <w:rPr>
          <w:lang w:val="en-GB"/>
        </w:rPr>
        <w:t>Businesses, farms, owners of chestnut and/or hazelnut groves and places linked to this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tradition should be actively involved in the projects through an activity of animation and</w:t>
      </w:r>
      <w:r w:rsidRPr="00534AD0">
        <w:rPr>
          <w:spacing w:val="-57"/>
          <w:lang w:val="en-GB"/>
        </w:rPr>
        <w:t xml:space="preserve"> </w:t>
      </w:r>
      <w:r w:rsidRPr="00534AD0">
        <w:rPr>
          <w:lang w:val="en-GB"/>
        </w:rPr>
        <w:t>involvement. This way of working will make it possible to direct investments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and give ideas for new initiatives by private entities both from the production point of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view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and from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that linked to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territorial marketing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3"/>
          <w:lang w:val="en-GB"/>
        </w:rPr>
        <w:t xml:space="preserve"> </w:t>
      </w:r>
      <w:r w:rsidRPr="00534AD0">
        <w:rPr>
          <w:lang w:val="en-GB"/>
        </w:rPr>
        <w:t>tourism offerings.</w:t>
      </w:r>
    </w:p>
    <w:p w:rsidR="0075270A" w:rsidRPr="00534AD0" w:rsidRDefault="00534AD0">
      <w:pPr>
        <w:pStyle w:val="Heading2"/>
        <w:numPr>
          <w:ilvl w:val="0"/>
          <w:numId w:val="1"/>
        </w:numPr>
        <w:tabs>
          <w:tab w:val="left" w:pos="942"/>
        </w:tabs>
        <w:spacing w:before="125"/>
        <w:ind w:hanging="361"/>
        <w:rPr>
          <w:lang w:val="en-GB"/>
        </w:rPr>
      </w:pPr>
      <w:bookmarkStart w:id="17" w:name="_bookmark17"/>
      <w:bookmarkEnd w:id="17"/>
      <w:r w:rsidRPr="00534AD0">
        <w:rPr>
          <w:lang w:val="en-GB"/>
        </w:rPr>
        <w:t>Volunteering</w:t>
      </w:r>
    </w:p>
    <w:p w:rsidR="0075270A" w:rsidRPr="00534AD0" w:rsidRDefault="00534AD0">
      <w:pPr>
        <w:pStyle w:val="Corpodeltesto"/>
        <w:spacing w:before="114"/>
        <w:ind w:right="218"/>
        <w:rPr>
          <w:lang w:val="en-GB"/>
        </w:rPr>
      </w:pPr>
      <w:r w:rsidRPr="00534AD0">
        <w:rPr>
          <w:lang w:val="en-GB"/>
        </w:rPr>
        <w:t>It will also be important to involve voluntary organizations in order to create an active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network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to carry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out activities to enhance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local products</w:t>
      </w:r>
      <w:r w:rsidRPr="00534AD0">
        <w:rPr>
          <w:spacing w:val="3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resources.</w:t>
      </w:r>
    </w:p>
    <w:p w:rsidR="0075270A" w:rsidRPr="00534AD0" w:rsidRDefault="00534AD0">
      <w:pPr>
        <w:pStyle w:val="Corpodeltesto"/>
        <w:spacing w:before="121"/>
        <w:ind w:right="218"/>
        <w:rPr>
          <w:lang w:val="en-GB"/>
        </w:rPr>
      </w:pPr>
      <w:r w:rsidRPr="00534AD0">
        <w:rPr>
          <w:lang w:val="en-GB"/>
        </w:rPr>
        <w:t>The organizations will have the objective of creating a network in close collaboration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with local administrations, companies and producers in the supply chain as well as with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schools in the area, thus allowing the direct and transversal involvement of operators,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professionals,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students, etc.</w:t>
      </w:r>
    </w:p>
    <w:p w:rsidR="0075270A" w:rsidRPr="00534AD0" w:rsidRDefault="0075270A">
      <w:pPr>
        <w:rPr>
          <w:lang w:val="en-GB"/>
        </w:rPr>
        <w:sectPr w:rsidR="0075270A" w:rsidRPr="00534AD0">
          <w:pgSz w:w="11910" w:h="16840"/>
          <w:pgMar w:top="1580" w:right="1480" w:bottom="1160" w:left="1480" w:header="0" w:footer="975" w:gutter="0"/>
          <w:cols w:space="720"/>
        </w:sectPr>
      </w:pPr>
    </w:p>
    <w:p w:rsidR="0075270A" w:rsidRPr="00534AD0" w:rsidRDefault="00534AD0">
      <w:pPr>
        <w:pStyle w:val="Heading1"/>
        <w:numPr>
          <w:ilvl w:val="1"/>
          <w:numId w:val="12"/>
        </w:numPr>
        <w:tabs>
          <w:tab w:val="left" w:pos="1302"/>
        </w:tabs>
        <w:ind w:hanging="361"/>
        <w:rPr>
          <w:lang w:val="en-GB"/>
        </w:rPr>
      </w:pPr>
      <w:bookmarkStart w:id="18" w:name="_bookmark18"/>
      <w:bookmarkEnd w:id="18"/>
      <w:r w:rsidRPr="00534AD0">
        <w:rPr>
          <w:lang w:val="en-GB"/>
        </w:rPr>
        <w:lastRenderedPageBreak/>
        <w:t>BIBLIOGRAPHY</w:t>
      </w:r>
    </w:p>
    <w:p w:rsidR="0075270A" w:rsidRPr="00534AD0" w:rsidRDefault="0075270A">
      <w:pPr>
        <w:pStyle w:val="Corpodeltesto"/>
        <w:ind w:left="0"/>
        <w:jc w:val="left"/>
        <w:rPr>
          <w:b/>
          <w:sz w:val="34"/>
          <w:lang w:val="en-GB"/>
        </w:rPr>
      </w:pPr>
    </w:p>
    <w:p w:rsidR="0075270A" w:rsidRPr="00534AD0" w:rsidRDefault="0075270A">
      <w:pPr>
        <w:pStyle w:val="Corpodeltesto"/>
        <w:spacing w:before="3"/>
        <w:ind w:left="0"/>
        <w:jc w:val="left"/>
        <w:rPr>
          <w:b/>
          <w:sz w:val="31"/>
          <w:lang w:val="en-GB"/>
        </w:rPr>
      </w:pPr>
    </w:p>
    <w:p w:rsidR="0075270A" w:rsidRPr="00534AD0" w:rsidRDefault="00534AD0">
      <w:pPr>
        <w:ind w:left="222" w:right="414"/>
        <w:rPr>
          <w:lang w:val="en-GB"/>
        </w:rPr>
      </w:pPr>
      <w:r w:rsidRPr="00534AD0">
        <w:rPr>
          <w:b/>
          <w:lang w:val="en-GB"/>
        </w:rPr>
        <w:t xml:space="preserve">Atlas (2005): </w:t>
      </w:r>
      <w:r w:rsidRPr="00534AD0">
        <w:rPr>
          <w:lang w:val="en-GB"/>
        </w:rPr>
        <w:t>"Cultural Tourism in Europe" Atlas, pdf file, downloadable at http://www.tram-</w:t>
      </w:r>
      <w:r w:rsidRPr="00534AD0">
        <w:rPr>
          <w:spacing w:val="-52"/>
          <w:lang w:val="en-GB"/>
        </w:rPr>
        <w:t xml:space="preserve"> </w:t>
      </w:r>
      <w:r w:rsidRPr="00534AD0">
        <w:rPr>
          <w:lang w:val="en-GB"/>
        </w:rPr>
        <w:t>research.com/cultural_tourism_in_europe.PDF.</w:t>
      </w:r>
    </w:p>
    <w:p w:rsidR="0075270A" w:rsidRPr="00534AD0" w:rsidRDefault="00534AD0">
      <w:pPr>
        <w:spacing w:before="120"/>
        <w:ind w:left="222" w:right="410"/>
        <w:rPr>
          <w:lang w:val="en-GB"/>
        </w:rPr>
      </w:pPr>
      <w:r w:rsidRPr="00534AD0">
        <w:rPr>
          <w:b/>
          <w:lang w:val="en-GB"/>
        </w:rPr>
        <w:t xml:space="preserve">European Commission (2012): </w:t>
      </w:r>
      <w:r w:rsidRPr="00534AD0">
        <w:rPr>
          <w:lang w:val="en-GB"/>
        </w:rPr>
        <w:t>Valuing the cultural and creative sectors to foster growth and</w:t>
      </w:r>
      <w:r w:rsidRPr="00534AD0">
        <w:rPr>
          <w:spacing w:val="-52"/>
          <w:lang w:val="en-GB"/>
        </w:rPr>
        <w:t xml:space="preserve"> </w:t>
      </w:r>
      <w:r w:rsidRPr="00534AD0">
        <w:rPr>
          <w:lang w:val="en-GB"/>
        </w:rPr>
        <w:t>jobs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the EU, Brussels</w:t>
      </w:r>
    </w:p>
    <w:p w:rsidR="0075270A" w:rsidRPr="00534AD0" w:rsidRDefault="00534AD0">
      <w:pPr>
        <w:spacing w:before="121"/>
        <w:ind w:left="222" w:right="266"/>
        <w:rPr>
          <w:lang w:val="en-GB"/>
        </w:rPr>
      </w:pPr>
      <w:r w:rsidRPr="00534AD0">
        <w:rPr>
          <w:b/>
          <w:lang w:val="en-GB"/>
        </w:rPr>
        <w:t xml:space="preserve">Critelli G. (2007): </w:t>
      </w:r>
      <w:r w:rsidR="008E68E0">
        <w:rPr>
          <w:lang w:val="en-GB"/>
        </w:rPr>
        <w:t>“</w:t>
      </w:r>
      <w:r w:rsidRPr="00534AD0">
        <w:rPr>
          <w:lang w:val="en-GB"/>
        </w:rPr>
        <w:t>Tourism in Calabria and policies for the development of cultural tourism in</w:t>
      </w:r>
      <w:r w:rsidRPr="00534AD0">
        <w:rPr>
          <w:spacing w:val="-52"/>
          <w:lang w:val="en-GB"/>
        </w:rPr>
        <w:t xml:space="preserve"> </w:t>
      </w:r>
      <w:r w:rsidRPr="00534AD0">
        <w:rPr>
          <w:lang w:val="en-GB"/>
        </w:rPr>
        <w:t>minor urban centres</w:t>
      </w:r>
      <w:r w:rsidR="008E68E0">
        <w:rPr>
          <w:lang w:val="en-GB"/>
        </w:rPr>
        <w:t>”</w:t>
      </w:r>
      <w:r w:rsidRPr="00534AD0">
        <w:rPr>
          <w:lang w:val="en-GB"/>
        </w:rPr>
        <w:t xml:space="preserve"> in Interactions </w:t>
      </w:r>
      <w:r w:rsidR="008E68E0">
        <w:rPr>
          <w:lang w:val="en-GB"/>
        </w:rPr>
        <w:t xml:space="preserve">among </w:t>
      </w:r>
      <w:r w:rsidRPr="00534AD0">
        <w:rPr>
          <w:lang w:val="en-GB"/>
        </w:rPr>
        <w:t>cultural heritage, minor urban centres and local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development in Calabria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by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D. Marino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(ed.),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GrafoEditor Edizioni,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Messina.</w:t>
      </w:r>
    </w:p>
    <w:p w:rsidR="0075270A" w:rsidRPr="008E68E0" w:rsidRDefault="00534AD0">
      <w:pPr>
        <w:spacing w:before="120"/>
        <w:ind w:left="222" w:right="357"/>
        <w:rPr>
          <w:lang w:val="it-IT"/>
        </w:rPr>
      </w:pPr>
      <w:r w:rsidRPr="008E68E0">
        <w:rPr>
          <w:b/>
          <w:lang w:val="it-IT"/>
        </w:rPr>
        <w:t xml:space="preserve">Fondazione Symbola (2011): </w:t>
      </w:r>
      <w:r w:rsidR="008E68E0">
        <w:rPr>
          <w:lang w:val="it-IT"/>
        </w:rPr>
        <w:t>“</w:t>
      </w:r>
      <w:r w:rsidRPr="008E68E0">
        <w:rPr>
          <w:lang w:val="it-IT"/>
        </w:rPr>
        <w:t>L'Italia che verrà - industrie culturali, made in Italy e territori</w:t>
      </w:r>
      <w:r w:rsidR="008E68E0">
        <w:rPr>
          <w:lang w:val="it-IT"/>
        </w:rPr>
        <w:t>”</w:t>
      </w:r>
      <w:r w:rsidRPr="008E68E0">
        <w:rPr>
          <w:lang w:val="it-IT"/>
        </w:rPr>
        <w:t>,</w:t>
      </w:r>
      <w:r w:rsidRPr="008E68E0">
        <w:rPr>
          <w:spacing w:val="-52"/>
          <w:lang w:val="it-IT"/>
        </w:rPr>
        <w:t xml:space="preserve"> </w:t>
      </w:r>
      <w:r w:rsidRPr="008E68E0">
        <w:rPr>
          <w:lang w:val="it-IT"/>
        </w:rPr>
        <w:t xml:space="preserve">pdf file, </w:t>
      </w:r>
      <w:proofErr w:type="spellStart"/>
      <w:r w:rsidRPr="008E68E0">
        <w:rPr>
          <w:lang w:val="it-IT"/>
        </w:rPr>
        <w:t>downloadable</w:t>
      </w:r>
      <w:proofErr w:type="spellEnd"/>
      <w:r w:rsidRPr="008E68E0">
        <w:rPr>
          <w:lang w:val="it-IT"/>
        </w:rPr>
        <w:t xml:space="preserve"> on</w:t>
      </w:r>
      <w:r w:rsidRPr="008E68E0">
        <w:rPr>
          <w:spacing w:val="1"/>
          <w:lang w:val="it-IT"/>
        </w:rPr>
        <w:t xml:space="preserve"> </w:t>
      </w:r>
      <w:hyperlink r:id="rId22">
        <w:r w:rsidRPr="008E68E0">
          <w:rPr>
            <w:lang w:val="it-IT"/>
          </w:rPr>
          <w:t>http://www.symbola.net/assets/files/Ricerca%20Industrie%20culturali_1326723510.pdf</w:t>
        </w:r>
      </w:hyperlink>
    </w:p>
    <w:p w:rsidR="0075270A" w:rsidRPr="00534AD0" w:rsidRDefault="00534AD0">
      <w:pPr>
        <w:spacing w:before="119"/>
        <w:ind w:left="222" w:right="437"/>
        <w:rPr>
          <w:lang w:val="en-GB"/>
        </w:rPr>
      </w:pPr>
      <w:r w:rsidRPr="00534AD0">
        <w:rPr>
          <w:b/>
          <w:lang w:val="en-GB"/>
        </w:rPr>
        <w:t xml:space="preserve">Forlani F., Pencarelli T. (2006): </w:t>
      </w:r>
      <w:r w:rsidR="008E68E0">
        <w:rPr>
          <w:lang w:val="en-GB"/>
        </w:rPr>
        <w:t>“</w:t>
      </w:r>
      <w:r w:rsidRPr="00534AD0">
        <w:rPr>
          <w:lang w:val="en-GB"/>
        </w:rPr>
        <w:t>The marketing of typical products in the perspective of the</w:t>
      </w:r>
      <w:r w:rsidRPr="00534AD0">
        <w:rPr>
          <w:spacing w:val="-52"/>
          <w:lang w:val="en-GB"/>
        </w:rPr>
        <w:t xml:space="preserve"> </w:t>
      </w:r>
      <w:r w:rsidRPr="00534AD0">
        <w:rPr>
          <w:lang w:val="en-GB"/>
        </w:rPr>
        <w:t>economics of experience</w:t>
      </w:r>
      <w:r w:rsidR="008E68E0">
        <w:rPr>
          <w:lang w:val="en-GB"/>
        </w:rPr>
        <w:t>”</w:t>
      </w:r>
      <w:r w:rsidRPr="00534AD0">
        <w:rPr>
          <w:lang w:val="en-GB"/>
        </w:rPr>
        <w:t xml:space="preserve"> report given at the International Congress </w:t>
      </w:r>
      <w:r w:rsidR="008E68E0">
        <w:rPr>
          <w:lang w:val="en-GB"/>
        </w:rPr>
        <w:t>“</w:t>
      </w:r>
      <w:r w:rsidRPr="00534AD0">
        <w:rPr>
          <w:lang w:val="en-GB"/>
        </w:rPr>
        <w:t>Le tendenze del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Marketing</w:t>
      </w:r>
      <w:r w:rsidR="008E68E0">
        <w:rPr>
          <w:lang w:val="en-GB"/>
        </w:rPr>
        <w:t>”</w:t>
      </w:r>
      <w:r w:rsidRPr="00534AD0">
        <w:rPr>
          <w:lang w:val="en-GB"/>
        </w:rPr>
        <w:t xml:space="preserve"> Ca' Foscari University Venice, 20-21 January 2006, pdf file downloadable on</w:t>
      </w:r>
      <w:r w:rsidRPr="00534AD0">
        <w:rPr>
          <w:spacing w:val="1"/>
          <w:lang w:val="en-GB"/>
        </w:rPr>
        <w:t xml:space="preserve"> </w:t>
      </w:r>
      <w:hyperlink r:id="rId23">
        <w:r w:rsidRPr="00534AD0">
          <w:rPr>
            <w:lang w:val="en-GB"/>
          </w:rPr>
          <w:t>http://www.econ.uniurb.it/materiale/2538_marketing%20prodotti%20tipici.pdf</w:t>
        </w:r>
      </w:hyperlink>
    </w:p>
    <w:p w:rsidR="0075270A" w:rsidRPr="008E68E0" w:rsidRDefault="00534AD0">
      <w:pPr>
        <w:spacing w:before="121"/>
        <w:ind w:left="222" w:right="1268"/>
        <w:rPr>
          <w:lang w:val="it-IT"/>
        </w:rPr>
      </w:pPr>
      <w:r w:rsidRPr="008E68E0">
        <w:rPr>
          <w:b/>
          <w:lang w:val="it-IT"/>
        </w:rPr>
        <w:t xml:space="preserve">GAL Serre Calabresi (2020): </w:t>
      </w:r>
      <w:r w:rsidR="008E68E0">
        <w:rPr>
          <w:b/>
          <w:lang w:val="it-IT"/>
        </w:rPr>
        <w:t>“</w:t>
      </w:r>
      <w:r w:rsidRPr="008E68E0">
        <w:rPr>
          <w:lang w:val="it-IT"/>
        </w:rPr>
        <w:t>Local Action Plan SPES Strategies for (re)staying</w:t>
      </w:r>
      <w:r w:rsidR="008E68E0">
        <w:rPr>
          <w:lang w:val="it-IT"/>
        </w:rPr>
        <w:t>”</w:t>
      </w:r>
      <w:r w:rsidRPr="008E68E0">
        <w:rPr>
          <w:lang w:val="it-IT"/>
        </w:rPr>
        <w:t>,</w:t>
      </w:r>
      <w:r w:rsidRPr="008E68E0">
        <w:rPr>
          <w:spacing w:val="-52"/>
          <w:lang w:val="it-IT"/>
        </w:rPr>
        <w:t xml:space="preserve"> </w:t>
      </w:r>
      <w:r w:rsidRPr="008E68E0">
        <w:rPr>
          <w:lang w:val="it-IT"/>
        </w:rPr>
        <w:t>Chiaravalle</w:t>
      </w:r>
      <w:r w:rsidRPr="008E68E0">
        <w:rPr>
          <w:spacing w:val="-3"/>
          <w:lang w:val="it-IT"/>
        </w:rPr>
        <w:t xml:space="preserve"> </w:t>
      </w:r>
      <w:r w:rsidRPr="008E68E0">
        <w:rPr>
          <w:lang w:val="it-IT"/>
        </w:rPr>
        <w:t>Centrale</w:t>
      </w:r>
    </w:p>
    <w:p w:rsidR="0075270A" w:rsidRPr="008E68E0" w:rsidRDefault="00534AD0">
      <w:pPr>
        <w:spacing w:before="121"/>
        <w:ind w:left="222" w:right="759"/>
        <w:rPr>
          <w:lang w:val="it-IT"/>
        </w:rPr>
      </w:pPr>
      <w:r w:rsidRPr="008E68E0">
        <w:rPr>
          <w:b/>
          <w:lang w:val="it-IT"/>
        </w:rPr>
        <w:t xml:space="preserve">Rullani E. (2012): </w:t>
      </w:r>
      <w:r w:rsidR="008E68E0">
        <w:rPr>
          <w:lang w:val="it-IT"/>
        </w:rPr>
        <w:t>“</w:t>
      </w:r>
      <w:r w:rsidRPr="008E68E0">
        <w:rPr>
          <w:lang w:val="it-IT"/>
        </w:rPr>
        <w:t>Knowledge and Innovation: learning the new</w:t>
      </w:r>
      <w:r w:rsidR="008E68E0">
        <w:rPr>
          <w:lang w:val="it-IT"/>
        </w:rPr>
        <w:t>”</w:t>
      </w:r>
      <w:r w:rsidRPr="008E68E0">
        <w:rPr>
          <w:lang w:val="it-IT"/>
        </w:rPr>
        <w:t>, in L'innovazione nelle</w:t>
      </w:r>
      <w:r w:rsidRPr="008E68E0">
        <w:rPr>
          <w:spacing w:val="-52"/>
          <w:lang w:val="it-IT"/>
        </w:rPr>
        <w:t xml:space="preserve"> </w:t>
      </w:r>
      <w:r w:rsidRPr="008E68E0">
        <w:rPr>
          <w:lang w:val="it-IT"/>
        </w:rPr>
        <w:t>imprese</w:t>
      </w:r>
      <w:r w:rsidRPr="008E68E0">
        <w:rPr>
          <w:spacing w:val="-1"/>
          <w:lang w:val="it-IT"/>
        </w:rPr>
        <w:t xml:space="preserve"> </w:t>
      </w:r>
      <w:r w:rsidRPr="008E68E0">
        <w:rPr>
          <w:lang w:val="it-IT"/>
        </w:rPr>
        <w:t>agricole</w:t>
      </w:r>
      <w:r w:rsidRPr="008E68E0">
        <w:rPr>
          <w:spacing w:val="-1"/>
          <w:lang w:val="it-IT"/>
        </w:rPr>
        <w:t xml:space="preserve"> </w:t>
      </w:r>
      <w:r w:rsidRPr="008E68E0">
        <w:rPr>
          <w:lang w:val="it-IT"/>
        </w:rPr>
        <w:t>usi nuovi</w:t>
      </w:r>
      <w:r w:rsidRPr="008E68E0">
        <w:rPr>
          <w:spacing w:val="-3"/>
          <w:lang w:val="it-IT"/>
        </w:rPr>
        <w:t xml:space="preserve"> </w:t>
      </w:r>
      <w:r w:rsidRPr="008E68E0">
        <w:rPr>
          <w:lang w:val="it-IT"/>
        </w:rPr>
        <w:t>della</w:t>
      </w:r>
      <w:r w:rsidRPr="008E68E0">
        <w:rPr>
          <w:spacing w:val="-1"/>
          <w:lang w:val="it-IT"/>
        </w:rPr>
        <w:t xml:space="preserve"> </w:t>
      </w:r>
      <w:r w:rsidRPr="008E68E0">
        <w:rPr>
          <w:lang w:val="it-IT"/>
        </w:rPr>
        <w:t>conoscenza,</w:t>
      </w:r>
      <w:r w:rsidRPr="008E68E0">
        <w:rPr>
          <w:spacing w:val="-1"/>
          <w:lang w:val="it-IT"/>
        </w:rPr>
        <w:t xml:space="preserve"> </w:t>
      </w:r>
      <w:r w:rsidRPr="008E68E0">
        <w:rPr>
          <w:lang w:val="it-IT"/>
        </w:rPr>
        <w:t>Legnaro</w:t>
      </w:r>
      <w:r w:rsidRPr="008E68E0">
        <w:rPr>
          <w:spacing w:val="-4"/>
          <w:lang w:val="it-IT"/>
        </w:rPr>
        <w:t xml:space="preserve"> </w:t>
      </w:r>
      <w:r w:rsidRPr="008E68E0">
        <w:rPr>
          <w:lang w:val="it-IT"/>
        </w:rPr>
        <w:t>Padova,</w:t>
      </w:r>
      <w:r w:rsidRPr="008E68E0">
        <w:rPr>
          <w:spacing w:val="-1"/>
          <w:lang w:val="it-IT"/>
        </w:rPr>
        <w:t xml:space="preserve"> </w:t>
      </w:r>
      <w:r w:rsidRPr="008E68E0">
        <w:rPr>
          <w:lang w:val="it-IT"/>
        </w:rPr>
        <w:t>Veneto</w:t>
      </w:r>
      <w:r w:rsidRPr="008E68E0">
        <w:rPr>
          <w:spacing w:val="-1"/>
          <w:lang w:val="it-IT"/>
        </w:rPr>
        <w:t xml:space="preserve"> </w:t>
      </w:r>
      <w:r w:rsidRPr="008E68E0">
        <w:rPr>
          <w:lang w:val="it-IT"/>
        </w:rPr>
        <w:t>Agricoltura</w:t>
      </w:r>
    </w:p>
    <w:p w:rsidR="0075270A" w:rsidRPr="00534AD0" w:rsidRDefault="00534AD0">
      <w:pPr>
        <w:spacing w:before="118"/>
        <w:ind w:left="222"/>
        <w:rPr>
          <w:lang w:val="en-GB"/>
        </w:rPr>
      </w:pPr>
      <w:r w:rsidRPr="00534AD0">
        <w:rPr>
          <w:b/>
          <w:lang w:val="en-GB"/>
        </w:rPr>
        <w:t>Throsby,</w:t>
      </w:r>
      <w:r w:rsidRPr="00534AD0">
        <w:rPr>
          <w:b/>
          <w:spacing w:val="-2"/>
          <w:lang w:val="en-GB"/>
        </w:rPr>
        <w:t xml:space="preserve"> </w:t>
      </w:r>
      <w:r w:rsidRPr="00534AD0">
        <w:rPr>
          <w:b/>
          <w:lang w:val="en-GB"/>
        </w:rPr>
        <w:t>D.</w:t>
      </w:r>
      <w:r w:rsidRPr="00534AD0">
        <w:rPr>
          <w:b/>
          <w:spacing w:val="-2"/>
          <w:lang w:val="en-GB"/>
        </w:rPr>
        <w:t xml:space="preserve"> </w:t>
      </w:r>
      <w:r w:rsidRPr="00534AD0">
        <w:rPr>
          <w:b/>
          <w:lang w:val="en-GB"/>
        </w:rPr>
        <w:t>(2001):</w:t>
      </w:r>
      <w:r w:rsidRPr="00534AD0">
        <w:rPr>
          <w:b/>
          <w:spacing w:val="-1"/>
          <w:lang w:val="en-GB"/>
        </w:rPr>
        <w:t xml:space="preserve"> </w:t>
      </w:r>
      <w:r w:rsidRPr="00534AD0">
        <w:rPr>
          <w:lang w:val="en-GB"/>
        </w:rPr>
        <w:t>Economics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and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Culture,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Cambridge: Cambridge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University</w:t>
      </w:r>
      <w:r w:rsidRPr="00534AD0">
        <w:rPr>
          <w:spacing w:val="-4"/>
          <w:lang w:val="en-GB"/>
        </w:rPr>
        <w:t xml:space="preserve"> </w:t>
      </w:r>
      <w:r w:rsidRPr="00534AD0">
        <w:rPr>
          <w:lang w:val="en-GB"/>
        </w:rPr>
        <w:t>Press.</w:t>
      </w:r>
    </w:p>
    <w:p w:rsidR="0075270A" w:rsidRPr="00534AD0" w:rsidRDefault="00534AD0">
      <w:pPr>
        <w:spacing w:before="122"/>
        <w:ind w:left="222" w:right="1525"/>
        <w:rPr>
          <w:lang w:val="en-GB"/>
        </w:rPr>
      </w:pPr>
      <w:r w:rsidRPr="00534AD0">
        <w:rPr>
          <w:b/>
          <w:lang w:val="en-GB"/>
        </w:rPr>
        <w:t xml:space="preserve">Trupiano G., (2003): </w:t>
      </w:r>
      <w:r w:rsidR="008E68E0">
        <w:rPr>
          <w:lang w:val="en-GB"/>
        </w:rPr>
        <w:t>“</w:t>
      </w:r>
      <w:r w:rsidRPr="00534AD0">
        <w:rPr>
          <w:lang w:val="en-GB"/>
        </w:rPr>
        <w:t>The enhancement of the cultural offer and local economic</w:t>
      </w:r>
      <w:r w:rsidRPr="00534AD0">
        <w:rPr>
          <w:spacing w:val="-52"/>
          <w:lang w:val="en-GB"/>
        </w:rPr>
        <w:t xml:space="preserve"> </w:t>
      </w:r>
      <w:r w:rsidRPr="00534AD0">
        <w:rPr>
          <w:lang w:val="en-GB"/>
        </w:rPr>
        <w:t>development</w:t>
      </w:r>
      <w:r w:rsidR="008E68E0">
        <w:rPr>
          <w:lang w:val="en-GB"/>
        </w:rPr>
        <w:t>”</w:t>
      </w:r>
      <w:r w:rsidRPr="00534AD0">
        <w:rPr>
          <w:lang w:val="en-GB"/>
        </w:rPr>
        <w:t>,</w:t>
      </w:r>
      <w:r w:rsidRPr="00534AD0">
        <w:rPr>
          <w:spacing w:val="-4"/>
          <w:lang w:val="en-GB"/>
        </w:rPr>
        <w:t xml:space="preserve"> </w:t>
      </w:r>
      <w:r w:rsidRPr="00534AD0">
        <w:rPr>
          <w:lang w:val="en-GB"/>
        </w:rPr>
        <w:t>in Il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Risparmio, 1.</w:t>
      </w:r>
    </w:p>
    <w:p w:rsidR="0075270A" w:rsidRPr="00534AD0" w:rsidRDefault="00534AD0">
      <w:pPr>
        <w:spacing w:before="120"/>
        <w:ind w:left="222" w:right="573"/>
        <w:rPr>
          <w:lang w:val="en-GB"/>
        </w:rPr>
      </w:pPr>
      <w:r w:rsidRPr="00534AD0">
        <w:rPr>
          <w:b/>
          <w:lang w:val="en-GB"/>
        </w:rPr>
        <w:t xml:space="preserve">Kea European Affairs (2006): </w:t>
      </w:r>
      <w:r w:rsidR="008E68E0">
        <w:rPr>
          <w:lang w:val="en-GB"/>
        </w:rPr>
        <w:t>“</w:t>
      </w:r>
      <w:r w:rsidRPr="00534AD0">
        <w:rPr>
          <w:lang w:val="en-GB"/>
        </w:rPr>
        <w:t>The economy of culture in Europe</w:t>
      </w:r>
      <w:r w:rsidR="008E68E0">
        <w:rPr>
          <w:lang w:val="en-GB"/>
        </w:rPr>
        <w:t>”</w:t>
      </w:r>
      <w:r w:rsidRPr="00534AD0">
        <w:rPr>
          <w:lang w:val="en-GB"/>
        </w:rPr>
        <w:t>, Study prepared for the</w:t>
      </w:r>
      <w:r w:rsidRPr="00534AD0">
        <w:rPr>
          <w:spacing w:val="-52"/>
          <w:lang w:val="en-GB"/>
        </w:rPr>
        <w:t xml:space="preserve"> </w:t>
      </w:r>
      <w:r w:rsidRPr="00534AD0">
        <w:rPr>
          <w:lang w:val="en-GB"/>
        </w:rPr>
        <w:t>European</w:t>
      </w:r>
      <w:r w:rsidRPr="00534AD0">
        <w:rPr>
          <w:spacing w:val="-4"/>
          <w:lang w:val="en-GB"/>
        </w:rPr>
        <w:t xml:space="preserve"> </w:t>
      </w:r>
      <w:r w:rsidRPr="00534AD0">
        <w:rPr>
          <w:lang w:val="en-GB"/>
        </w:rPr>
        <w:t>Commission,</w:t>
      </w:r>
      <w:r w:rsidRPr="00534AD0">
        <w:rPr>
          <w:spacing w:val="-7"/>
          <w:lang w:val="en-GB"/>
        </w:rPr>
        <w:t xml:space="preserve"> </w:t>
      </w:r>
      <w:r w:rsidRPr="00534AD0">
        <w:rPr>
          <w:lang w:val="en-GB"/>
        </w:rPr>
        <w:t>available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at:</w:t>
      </w:r>
      <w:r w:rsidRPr="00534AD0">
        <w:rPr>
          <w:spacing w:val="-3"/>
          <w:lang w:val="en-GB"/>
        </w:rPr>
        <w:t xml:space="preserve"> </w:t>
      </w:r>
      <w:hyperlink r:id="rId24">
        <w:r w:rsidRPr="00534AD0">
          <w:rPr>
            <w:lang w:val="en-GB"/>
          </w:rPr>
          <w:t>www.keanet.eu/ecoculture/economia_della_cultura.pdf</w:t>
        </w:r>
      </w:hyperlink>
    </w:p>
    <w:p w:rsidR="0075270A" w:rsidRPr="00534AD0" w:rsidRDefault="00534AD0">
      <w:pPr>
        <w:spacing w:before="118"/>
        <w:ind w:left="222"/>
        <w:rPr>
          <w:lang w:val="en-GB"/>
        </w:rPr>
      </w:pPr>
      <w:r w:rsidRPr="00534AD0">
        <w:rPr>
          <w:b/>
          <w:lang w:val="en-GB"/>
        </w:rPr>
        <w:t>Smith</w:t>
      </w:r>
      <w:r w:rsidRPr="00534AD0">
        <w:rPr>
          <w:b/>
          <w:spacing w:val="-1"/>
          <w:lang w:val="en-GB"/>
        </w:rPr>
        <w:t xml:space="preserve"> </w:t>
      </w:r>
      <w:r w:rsidRPr="00534AD0">
        <w:rPr>
          <w:b/>
          <w:lang w:val="en-GB"/>
        </w:rPr>
        <w:t>M.</w:t>
      </w:r>
      <w:r w:rsidRPr="00534AD0">
        <w:rPr>
          <w:b/>
          <w:spacing w:val="-4"/>
          <w:lang w:val="en-GB"/>
        </w:rPr>
        <w:t xml:space="preserve"> </w:t>
      </w:r>
      <w:r w:rsidRPr="00534AD0">
        <w:rPr>
          <w:b/>
          <w:lang w:val="en-GB"/>
        </w:rPr>
        <w:t>K.</w:t>
      </w:r>
      <w:r w:rsidRPr="00534AD0">
        <w:rPr>
          <w:b/>
          <w:spacing w:val="-4"/>
          <w:lang w:val="en-GB"/>
        </w:rPr>
        <w:t xml:space="preserve"> </w:t>
      </w:r>
      <w:r w:rsidRPr="00534AD0">
        <w:rPr>
          <w:b/>
          <w:lang w:val="en-GB"/>
        </w:rPr>
        <w:t xml:space="preserve">(2003): </w:t>
      </w:r>
      <w:r w:rsidR="008E68E0">
        <w:rPr>
          <w:lang w:val="en-GB"/>
        </w:rPr>
        <w:t>“</w:t>
      </w:r>
      <w:r w:rsidRPr="00534AD0">
        <w:rPr>
          <w:lang w:val="en-GB"/>
        </w:rPr>
        <w:t>Issues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in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Cultural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Tourism</w:t>
      </w:r>
      <w:r w:rsidRPr="00534AD0">
        <w:rPr>
          <w:spacing w:val="-5"/>
          <w:lang w:val="en-GB"/>
        </w:rPr>
        <w:t xml:space="preserve"> </w:t>
      </w:r>
      <w:r w:rsidRPr="00534AD0">
        <w:rPr>
          <w:lang w:val="en-GB"/>
        </w:rPr>
        <w:t>Studies</w:t>
      </w:r>
      <w:r w:rsidR="008E68E0">
        <w:rPr>
          <w:lang w:val="en-GB"/>
        </w:rPr>
        <w:t>”</w:t>
      </w:r>
      <w:r w:rsidRPr="00534AD0">
        <w:rPr>
          <w:lang w:val="en-GB"/>
        </w:rPr>
        <w:t>,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Taylor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&amp;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Francis</w:t>
      </w:r>
      <w:r w:rsidRPr="00534AD0">
        <w:rPr>
          <w:spacing w:val="-1"/>
          <w:lang w:val="en-GB"/>
        </w:rPr>
        <w:t xml:space="preserve"> </w:t>
      </w:r>
      <w:r w:rsidRPr="00534AD0">
        <w:rPr>
          <w:lang w:val="en-GB"/>
        </w:rPr>
        <w:t>e-Library.</w:t>
      </w:r>
    </w:p>
    <w:p w:rsidR="0075270A" w:rsidRPr="00534AD0" w:rsidRDefault="00534AD0">
      <w:pPr>
        <w:spacing w:before="121"/>
        <w:ind w:left="222" w:right="623"/>
        <w:rPr>
          <w:lang w:val="en-GB"/>
        </w:rPr>
      </w:pPr>
      <w:r w:rsidRPr="00534AD0">
        <w:rPr>
          <w:b/>
          <w:lang w:val="en-GB"/>
        </w:rPr>
        <w:t xml:space="preserve">Unioncamere (2014), </w:t>
      </w:r>
      <w:r w:rsidR="008E68E0">
        <w:rPr>
          <w:lang w:val="en-GB"/>
        </w:rPr>
        <w:t>“</w:t>
      </w:r>
      <w:r w:rsidRPr="00534AD0">
        <w:rPr>
          <w:lang w:val="en-GB"/>
        </w:rPr>
        <w:t>I am Culture. The Italy of quality and beauty challenges the crisis</w:t>
      </w:r>
      <w:r w:rsidR="008E68E0">
        <w:rPr>
          <w:lang w:val="en-GB"/>
        </w:rPr>
        <w:t>”</w:t>
      </w:r>
      <w:r w:rsidRPr="00534AD0">
        <w:rPr>
          <w:lang w:val="en-GB"/>
        </w:rPr>
        <w:t xml:space="preserve"> -</w:t>
      </w:r>
      <w:r w:rsidRPr="00534AD0">
        <w:rPr>
          <w:spacing w:val="-52"/>
          <w:lang w:val="en-GB"/>
        </w:rPr>
        <w:t xml:space="preserve"> </w:t>
      </w:r>
      <w:r w:rsidRPr="00534AD0">
        <w:rPr>
          <w:lang w:val="en-GB"/>
        </w:rPr>
        <w:t>REPORT</w:t>
      </w:r>
      <w:r w:rsidRPr="00534AD0">
        <w:rPr>
          <w:spacing w:val="1"/>
          <w:lang w:val="en-GB"/>
        </w:rPr>
        <w:t xml:space="preserve"> </w:t>
      </w:r>
      <w:r w:rsidRPr="00534AD0">
        <w:rPr>
          <w:lang w:val="en-GB"/>
        </w:rPr>
        <w:t>2014,</w:t>
      </w:r>
      <w:r w:rsidRPr="00534AD0">
        <w:rPr>
          <w:spacing w:val="-3"/>
          <w:lang w:val="en-GB"/>
        </w:rPr>
        <w:t xml:space="preserve"> </w:t>
      </w:r>
      <w:r w:rsidRPr="00534AD0">
        <w:rPr>
          <w:lang w:val="en-GB"/>
        </w:rPr>
        <w:t>pdf</w:t>
      </w:r>
      <w:r w:rsidRPr="00534AD0">
        <w:rPr>
          <w:spacing w:val="-2"/>
          <w:lang w:val="en-GB"/>
        </w:rPr>
        <w:t xml:space="preserve"> </w:t>
      </w:r>
      <w:r w:rsidRPr="00534AD0">
        <w:rPr>
          <w:lang w:val="en-GB"/>
        </w:rPr>
        <w:t>file</w:t>
      </w:r>
    </w:p>
    <w:sectPr w:rsidR="0075270A" w:rsidRPr="00534AD0" w:rsidSect="0075270A">
      <w:pgSz w:w="11910" w:h="16840"/>
      <w:pgMar w:top="1580" w:right="1480" w:bottom="1240" w:left="1480" w:header="0" w:footer="97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734" w:rsidRDefault="00F15734" w:rsidP="0075270A">
      <w:r>
        <w:separator/>
      </w:r>
    </w:p>
  </w:endnote>
  <w:endnote w:type="continuationSeparator" w:id="0">
    <w:p w:rsidR="00F15734" w:rsidRDefault="00F15734" w:rsidP="00752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D6A" w:rsidRDefault="00882F0F">
    <w:pPr>
      <w:pStyle w:val="Corpodeltesto"/>
      <w:spacing w:line="14" w:lineRule="auto"/>
      <w:ind w:left="0"/>
      <w:jc w:val="left"/>
      <w:rPr>
        <w:sz w:val="19"/>
      </w:rPr>
    </w:pPr>
    <w:r w:rsidRPr="00882F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5.35pt;margin-top:778.15pt;width:18pt;height:15.3pt;z-index:-251658752;mso-position-horizontal-relative:page;mso-position-vertical-relative:page" filled="f" stroked="f">
          <v:textbox inset="0,0,0,0">
            <w:txbxContent>
              <w:p w:rsidR="00AF0D6A" w:rsidRDefault="00882F0F">
                <w:pPr>
                  <w:pStyle w:val="Corpodeltesto"/>
                  <w:spacing w:before="10"/>
                  <w:ind w:left="60"/>
                  <w:jc w:val="left"/>
                </w:pPr>
                <w:fldSimple w:instr=" PAGE ">
                  <w:r w:rsidR="00C76EC6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734" w:rsidRDefault="00F15734" w:rsidP="0075270A">
      <w:r>
        <w:separator/>
      </w:r>
    </w:p>
  </w:footnote>
  <w:footnote w:type="continuationSeparator" w:id="0">
    <w:p w:rsidR="00F15734" w:rsidRDefault="00F15734" w:rsidP="007527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BA1"/>
    <w:multiLevelType w:val="hybridMultilevel"/>
    <w:tmpl w:val="B9B858EA"/>
    <w:lvl w:ilvl="0" w:tplc="6CFC92F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4A49738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2" w:tplc="C098F71C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ar-SA"/>
      </w:rPr>
    </w:lvl>
    <w:lvl w:ilvl="3" w:tplc="A6C08A82">
      <w:numFmt w:val="bullet"/>
      <w:lvlText w:val="•"/>
      <w:lvlJc w:val="left"/>
      <w:pPr>
        <w:ind w:left="3341" w:hanging="360"/>
      </w:pPr>
      <w:rPr>
        <w:rFonts w:hint="default"/>
        <w:lang w:val="en-US" w:eastAsia="en-US" w:bidi="ar-SA"/>
      </w:rPr>
    </w:lvl>
    <w:lvl w:ilvl="4" w:tplc="171AB028">
      <w:numFmt w:val="bullet"/>
      <w:lvlText w:val="•"/>
      <w:lvlJc w:val="left"/>
      <w:pPr>
        <w:ind w:left="4142" w:hanging="360"/>
      </w:pPr>
      <w:rPr>
        <w:rFonts w:hint="default"/>
        <w:lang w:val="en-US" w:eastAsia="en-US" w:bidi="ar-SA"/>
      </w:rPr>
    </w:lvl>
    <w:lvl w:ilvl="5" w:tplc="6C2A1E58">
      <w:numFmt w:val="bullet"/>
      <w:lvlText w:val="•"/>
      <w:lvlJc w:val="left"/>
      <w:pPr>
        <w:ind w:left="4943" w:hanging="360"/>
      </w:pPr>
      <w:rPr>
        <w:rFonts w:hint="default"/>
        <w:lang w:val="en-US" w:eastAsia="en-US" w:bidi="ar-SA"/>
      </w:rPr>
    </w:lvl>
    <w:lvl w:ilvl="6" w:tplc="7990EC2E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7" w:tplc="377AB1D0">
      <w:numFmt w:val="bullet"/>
      <w:lvlText w:val="•"/>
      <w:lvlJc w:val="left"/>
      <w:pPr>
        <w:ind w:left="6544" w:hanging="360"/>
      </w:pPr>
      <w:rPr>
        <w:rFonts w:hint="default"/>
        <w:lang w:val="en-US" w:eastAsia="en-US" w:bidi="ar-SA"/>
      </w:rPr>
    </w:lvl>
    <w:lvl w:ilvl="8" w:tplc="20247A8A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</w:abstractNum>
  <w:abstractNum w:abstractNumId="1">
    <w:nsid w:val="0E980C5A"/>
    <w:multiLevelType w:val="hybridMultilevel"/>
    <w:tmpl w:val="00C8516E"/>
    <w:lvl w:ilvl="0" w:tplc="7820F156">
      <w:start w:val="1"/>
      <w:numFmt w:val="lowerLetter"/>
      <w:lvlText w:val="%1)"/>
      <w:lvlJc w:val="left"/>
      <w:pPr>
        <w:ind w:left="130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179E8B76">
      <w:numFmt w:val="bullet"/>
      <w:lvlText w:val="•"/>
      <w:lvlJc w:val="left"/>
      <w:pPr>
        <w:ind w:left="2064" w:hanging="360"/>
      </w:pPr>
      <w:rPr>
        <w:rFonts w:hint="default"/>
        <w:lang w:val="en-US" w:eastAsia="en-US" w:bidi="ar-SA"/>
      </w:rPr>
    </w:lvl>
    <w:lvl w:ilvl="2" w:tplc="8E328E02">
      <w:numFmt w:val="bullet"/>
      <w:lvlText w:val="•"/>
      <w:lvlJc w:val="left"/>
      <w:pPr>
        <w:ind w:left="2829" w:hanging="360"/>
      </w:pPr>
      <w:rPr>
        <w:rFonts w:hint="default"/>
        <w:lang w:val="en-US" w:eastAsia="en-US" w:bidi="ar-SA"/>
      </w:rPr>
    </w:lvl>
    <w:lvl w:ilvl="3" w:tplc="4F3C3630">
      <w:numFmt w:val="bullet"/>
      <w:lvlText w:val="•"/>
      <w:lvlJc w:val="left"/>
      <w:pPr>
        <w:ind w:left="3593" w:hanging="360"/>
      </w:pPr>
      <w:rPr>
        <w:rFonts w:hint="default"/>
        <w:lang w:val="en-US" w:eastAsia="en-US" w:bidi="ar-SA"/>
      </w:rPr>
    </w:lvl>
    <w:lvl w:ilvl="4" w:tplc="22240F7E">
      <w:numFmt w:val="bullet"/>
      <w:lvlText w:val="•"/>
      <w:lvlJc w:val="left"/>
      <w:pPr>
        <w:ind w:left="4358" w:hanging="360"/>
      </w:pPr>
      <w:rPr>
        <w:rFonts w:hint="default"/>
        <w:lang w:val="en-US" w:eastAsia="en-US" w:bidi="ar-SA"/>
      </w:rPr>
    </w:lvl>
    <w:lvl w:ilvl="5" w:tplc="A0208048">
      <w:numFmt w:val="bullet"/>
      <w:lvlText w:val="•"/>
      <w:lvlJc w:val="left"/>
      <w:pPr>
        <w:ind w:left="5123" w:hanging="360"/>
      </w:pPr>
      <w:rPr>
        <w:rFonts w:hint="default"/>
        <w:lang w:val="en-US" w:eastAsia="en-US" w:bidi="ar-SA"/>
      </w:rPr>
    </w:lvl>
    <w:lvl w:ilvl="6" w:tplc="B2641706">
      <w:numFmt w:val="bullet"/>
      <w:lvlText w:val="•"/>
      <w:lvlJc w:val="left"/>
      <w:pPr>
        <w:ind w:left="5887" w:hanging="360"/>
      </w:pPr>
      <w:rPr>
        <w:rFonts w:hint="default"/>
        <w:lang w:val="en-US" w:eastAsia="en-US" w:bidi="ar-SA"/>
      </w:rPr>
    </w:lvl>
    <w:lvl w:ilvl="7" w:tplc="8738F52E">
      <w:numFmt w:val="bullet"/>
      <w:lvlText w:val="•"/>
      <w:lvlJc w:val="left"/>
      <w:pPr>
        <w:ind w:left="6652" w:hanging="360"/>
      </w:pPr>
      <w:rPr>
        <w:rFonts w:hint="default"/>
        <w:lang w:val="en-US" w:eastAsia="en-US" w:bidi="ar-SA"/>
      </w:rPr>
    </w:lvl>
    <w:lvl w:ilvl="8" w:tplc="751630D8">
      <w:numFmt w:val="bullet"/>
      <w:lvlText w:val="•"/>
      <w:lvlJc w:val="left"/>
      <w:pPr>
        <w:ind w:left="7417" w:hanging="360"/>
      </w:pPr>
      <w:rPr>
        <w:rFonts w:hint="default"/>
        <w:lang w:val="en-US" w:eastAsia="en-US" w:bidi="ar-SA"/>
      </w:rPr>
    </w:lvl>
  </w:abstractNum>
  <w:abstractNum w:abstractNumId="2">
    <w:nsid w:val="111804AC"/>
    <w:multiLevelType w:val="hybridMultilevel"/>
    <w:tmpl w:val="F9BEB1AA"/>
    <w:lvl w:ilvl="0" w:tplc="68B8C6FA">
      <w:start w:val="1"/>
      <w:numFmt w:val="lowerLetter"/>
      <w:lvlText w:val="%1)"/>
      <w:lvlJc w:val="left"/>
      <w:pPr>
        <w:ind w:left="94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D8C0DC70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2" w:tplc="36363024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ar-SA"/>
      </w:rPr>
    </w:lvl>
    <w:lvl w:ilvl="3" w:tplc="235CCDAE">
      <w:numFmt w:val="bullet"/>
      <w:lvlText w:val="•"/>
      <w:lvlJc w:val="left"/>
      <w:pPr>
        <w:ind w:left="3341" w:hanging="360"/>
      </w:pPr>
      <w:rPr>
        <w:rFonts w:hint="default"/>
        <w:lang w:val="en-US" w:eastAsia="en-US" w:bidi="ar-SA"/>
      </w:rPr>
    </w:lvl>
    <w:lvl w:ilvl="4" w:tplc="23142C7E">
      <w:numFmt w:val="bullet"/>
      <w:lvlText w:val="•"/>
      <w:lvlJc w:val="left"/>
      <w:pPr>
        <w:ind w:left="4142" w:hanging="360"/>
      </w:pPr>
      <w:rPr>
        <w:rFonts w:hint="default"/>
        <w:lang w:val="en-US" w:eastAsia="en-US" w:bidi="ar-SA"/>
      </w:rPr>
    </w:lvl>
    <w:lvl w:ilvl="5" w:tplc="566861D8">
      <w:numFmt w:val="bullet"/>
      <w:lvlText w:val="•"/>
      <w:lvlJc w:val="left"/>
      <w:pPr>
        <w:ind w:left="4943" w:hanging="360"/>
      </w:pPr>
      <w:rPr>
        <w:rFonts w:hint="default"/>
        <w:lang w:val="en-US" w:eastAsia="en-US" w:bidi="ar-SA"/>
      </w:rPr>
    </w:lvl>
    <w:lvl w:ilvl="6" w:tplc="05F840C2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7" w:tplc="A646625A">
      <w:numFmt w:val="bullet"/>
      <w:lvlText w:val="•"/>
      <w:lvlJc w:val="left"/>
      <w:pPr>
        <w:ind w:left="6544" w:hanging="360"/>
      </w:pPr>
      <w:rPr>
        <w:rFonts w:hint="default"/>
        <w:lang w:val="en-US" w:eastAsia="en-US" w:bidi="ar-SA"/>
      </w:rPr>
    </w:lvl>
    <w:lvl w:ilvl="8" w:tplc="A45CF408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</w:abstractNum>
  <w:abstractNum w:abstractNumId="3">
    <w:nsid w:val="174436A3"/>
    <w:multiLevelType w:val="hybridMultilevel"/>
    <w:tmpl w:val="AF1AFB24"/>
    <w:lvl w:ilvl="0" w:tplc="2104DFD4">
      <w:start w:val="1"/>
      <w:numFmt w:val="lowerLetter"/>
      <w:lvlText w:val="%1)"/>
      <w:lvlJc w:val="left"/>
      <w:pPr>
        <w:ind w:left="649" w:hanging="428"/>
      </w:pPr>
      <w:rPr>
        <w:rFonts w:ascii="Palatino Linotype" w:eastAsia="Palatino Linotype" w:hAnsi="Palatino Linotype" w:cs="Palatino Linotype" w:hint="default"/>
        <w:w w:val="100"/>
        <w:sz w:val="24"/>
        <w:szCs w:val="24"/>
        <w:lang w:val="en-US" w:eastAsia="en-US" w:bidi="ar-SA"/>
      </w:rPr>
    </w:lvl>
    <w:lvl w:ilvl="1" w:tplc="7A1CF71C">
      <w:numFmt w:val="bullet"/>
      <w:lvlText w:val="•"/>
      <w:lvlJc w:val="left"/>
      <w:pPr>
        <w:ind w:left="1470" w:hanging="428"/>
      </w:pPr>
      <w:rPr>
        <w:rFonts w:hint="default"/>
        <w:lang w:val="en-US" w:eastAsia="en-US" w:bidi="ar-SA"/>
      </w:rPr>
    </w:lvl>
    <w:lvl w:ilvl="2" w:tplc="9DE01F70">
      <w:numFmt w:val="bullet"/>
      <w:lvlText w:val="•"/>
      <w:lvlJc w:val="left"/>
      <w:pPr>
        <w:ind w:left="2301" w:hanging="428"/>
      </w:pPr>
      <w:rPr>
        <w:rFonts w:hint="default"/>
        <w:lang w:val="en-US" w:eastAsia="en-US" w:bidi="ar-SA"/>
      </w:rPr>
    </w:lvl>
    <w:lvl w:ilvl="3" w:tplc="882EEDCC">
      <w:numFmt w:val="bullet"/>
      <w:lvlText w:val="•"/>
      <w:lvlJc w:val="left"/>
      <w:pPr>
        <w:ind w:left="3131" w:hanging="428"/>
      </w:pPr>
      <w:rPr>
        <w:rFonts w:hint="default"/>
        <w:lang w:val="en-US" w:eastAsia="en-US" w:bidi="ar-SA"/>
      </w:rPr>
    </w:lvl>
    <w:lvl w:ilvl="4" w:tplc="5CFA5634">
      <w:numFmt w:val="bullet"/>
      <w:lvlText w:val="•"/>
      <w:lvlJc w:val="left"/>
      <w:pPr>
        <w:ind w:left="3962" w:hanging="428"/>
      </w:pPr>
      <w:rPr>
        <w:rFonts w:hint="default"/>
        <w:lang w:val="en-US" w:eastAsia="en-US" w:bidi="ar-SA"/>
      </w:rPr>
    </w:lvl>
    <w:lvl w:ilvl="5" w:tplc="5D061D48">
      <w:numFmt w:val="bullet"/>
      <w:lvlText w:val="•"/>
      <w:lvlJc w:val="left"/>
      <w:pPr>
        <w:ind w:left="4793" w:hanging="428"/>
      </w:pPr>
      <w:rPr>
        <w:rFonts w:hint="default"/>
        <w:lang w:val="en-US" w:eastAsia="en-US" w:bidi="ar-SA"/>
      </w:rPr>
    </w:lvl>
    <w:lvl w:ilvl="6" w:tplc="C2F2711C">
      <w:numFmt w:val="bullet"/>
      <w:lvlText w:val="•"/>
      <w:lvlJc w:val="left"/>
      <w:pPr>
        <w:ind w:left="5623" w:hanging="428"/>
      </w:pPr>
      <w:rPr>
        <w:rFonts w:hint="default"/>
        <w:lang w:val="en-US" w:eastAsia="en-US" w:bidi="ar-SA"/>
      </w:rPr>
    </w:lvl>
    <w:lvl w:ilvl="7" w:tplc="BC2ED0BA">
      <w:numFmt w:val="bullet"/>
      <w:lvlText w:val="•"/>
      <w:lvlJc w:val="left"/>
      <w:pPr>
        <w:ind w:left="6454" w:hanging="428"/>
      </w:pPr>
      <w:rPr>
        <w:rFonts w:hint="default"/>
        <w:lang w:val="en-US" w:eastAsia="en-US" w:bidi="ar-SA"/>
      </w:rPr>
    </w:lvl>
    <w:lvl w:ilvl="8" w:tplc="29C0332E">
      <w:numFmt w:val="bullet"/>
      <w:lvlText w:val="•"/>
      <w:lvlJc w:val="left"/>
      <w:pPr>
        <w:ind w:left="7285" w:hanging="428"/>
      </w:pPr>
      <w:rPr>
        <w:rFonts w:hint="default"/>
        <w:lang w:val="en-US" w:eastAsia="en-US" w:bidi="ar-SA"/>
      </w:rPr>
    </w:lvl>
  </w:abstractNum>
  <w:abstractNum w:abstractNumId="4">
    <w:nsid w:val="1F7754B4"/>
    <w:multiLevelType w:val="hybridMultilevel"/>
    <w:tmpl w:val="A7B8C64E"/>
    <w:lvl w:ilvl="0" w:tplc="22B61BFC">
      <w:numFmt w:val="bullet"/>
      <w:lvlText w:val="-"/>
      <w:lvlJc w:val="left"/>
      <w:pPr>
        <w:ind w:left="942" w:hanging="428"/>
      </w:pPr>
      <w:rPr>
        <w:rFonts w:ascii="Calibri" w:eastAsia="Calibri" w:hAnsi="Calibri" w:cs="Calibri" w:hint="default"/>
        <w:w w:val="102"/>
        <w:sz w:val="24"/>
        <w:szCs w:val="24"/>
        <w:lang w:val="en-US" w:eastAsia="en-US" w:bidi="ar-SA"/>
      </w:rPr>
    </w:lvl>
    <w:lvl w:ilvl="1" w:tplc="E8F8F4B8">
      <w:numFmt w:val="bullet"/>
      <w:lvlText w:val="•"/>
      <w:lvlJc w:val="left"/>
      <w:pPr>
        <w:ind w:left="1740" w:hanging="428"/>
      </w:pPr>
      <w:rPr>
        <w:rFonts w:hint="default"/>
        <w:lang w:val="en-US" w:eastAsia="en-US" w:bidi="ar-SA"/>
      </w:rPr>
    </w:lvl>
    <w:lvl w:ilvl="2" w:tplc="D27EBE48">
      <w:numFmt w:val="bullet"/>
      <w:lvlText w:val="•"/>
      <w:lvlJc w:val="left"/>
      <w:pPr>
        <w:ind w:left="2541" w:hanging="428"/>
      </w:pPr>
      <w:rPr>
        <w:rFonts w:hint="default"/>
        <w:lang w:val="en-US" w:eastAsia="en-US" w:bidi="ar-SA"/>
      </w:rPr>
    </w:lvl>
    <w:lvl w:ilvl="3" w:tplc="7CF4157E">
      <w:numFmt w:val="bullet"/>
      <w:lvlText w:val="•"/>
      <w:lvlJc w:val="left"/>
      <w:pPr>
        <w:ind w:left="3341" w:hanging="428"/>
      </w:pPr>
      <w:rPr>
        <w:rFonts w:hint="default"/>
        <w:lang w:val="en-US" w:eastAsia="en-US" w:bidi="ar-SA"/>
      </w:rPr>
    </w:lvl>
    <w:lvl w:ilvl="4" w:tplc="EDC2C2F0">
      <w:numFmt w:val="bullet"/>
      <w:lvlText w:val="•"/>
      <w:lvlJc w:val="left"/>
      <w:pPr>
        <w:ind w:left="4142" w:hanging="428"/>
      </w:pPr>
      <w:rPr>
        <w:rFonts w:hint="default"/>
        <w:lang w:val="en-US" w:eastAsia="en-US" w:bidi="ar-SA"/>
      </w:rPr>
    </w:lvl>
    <w:lvl w:ilvl="5" w:tplc="1D12C6C8">
      <w:numFmt w:val="bullet"/>
      <w:lvlText w:val="•"/>
      <w:lvlJc w:val="left"/>
      <w:pPr>
        <w:ind w:left="4943" w:hanging="428"/>
      </w:pPr>
      <w:rPr>
        <w:rFonts w:hint="default"/>
        <w:lang w:val="en-US" w:eastAsia="en-US" w:bidi="ar-SA"/>
      </w:rPr>
    </w:lvl>
    <w:lvl w:ilvl="6" w:tplc="96E6592A">
      <w:numFmt w:val="bullet"/>
      <w:lvlText w:val="•"/>
      <w:lvlJc w:val="left"/>
      <w:pPr>
        <w:ind w:left="5743" w:hanging="428"/>
      </w:pPr>
      <w:rPr>
        <w:rFonts w:hint="default"/>
        <w:lang w:val="en-US" w:eastAsia="en-US" w:bidi="ar-SA"/>
      </w:rPr>
    </w:lvl>
    <w:lvl w:ilvl="7" w:tplc="2CEA98E0">
      <w:numFmt w:val="bullet"/>
      <w:lvlText w:val="•"/>
      <w:lvlJc w:val="left"/>
      <w:pPr>
        <w:ind w:left="6544" w:hanging="428"/>
      </w:pPr>
      <w:rPr>
        <w:rFonts w:hint="default"/>
        <w:lang w:val="en-US" w:eastAsia="en-US" w:bidi="ar-SA"/>
      </w:rPr>
    </w:lvl>
    <w:lvl w:ilvl="8" w:tplc="4316383E">
      <w:numFmt w:val="bullet"/>
      <w:lvlText w:val="•"/>
      <w:lvlJc w:val="left"/>
      <w:pPr>
        <w:ind w:left="7345" w:hanging="428"/>
      </w:pPr>
      <w:rPr>
        <w:rFonts w:hint="default"/>
        <w:lang w:val="en-US" w:eastAsia="en-US" w:bidi="ar-SA"/>
      </w:rPr>
    </w:lvl>
  </w:abstractNum>
  <w:abstractNum w:abstractNumId="5">
    <w:nsid w:val="2CB72AE5"/>
    <w:multiLevelType w:val="hybridMultilevel"/>
    <w:tmpl w:val="E790341A"/>
    <w:lvl w:ilvl="0" w:tplc="20A23A02">
      <w:start w:val="1"/>
      <w:numFmt w:val="lowerLetter"/>
      <w:lvlText w:val="%1)"/>
      <w:lvlJc w:val="left"/>
      <w:pPr>
        <w:ind w:left="94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EAAC5172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2" w:tplc="062E4F56">
      <w:numFmt w:val="bullet"/>
      <w:lvlText w:val="•"/>
      <w:lvlJc w:val="left"/>
      <w:pPr>
        <w:ind w:left="2541" w:hanging="360"/>
      </w:pPr>
      <w:rPr>
        <w:rFonts w:hint="default"/>
        <w:lang w:val="en-US" w:eastAsia="en-US" w:bidi="ar-SA"/>
      </w:rPr>
    </w:lvl>
    <w:lvl w:ilvl="3" w:tplc="E6EEDC8A">
      <w:numFmt w:val="bullet"/>
      <w:lvlText w:val="•"/>
      <w:lvlJc w:val="left"/>
      <w:pPr>
        <w:ind w:left="3341" w:hanging="360"/>
      </w:pPr>
      <w:rPr>
        <w:rFonts w:hint="default"/>
        <w:lang w:val="en-US" w:eastAsia="en-US" w:bidi="ar-SA"/>
      </w:rPr>
    </w:lvl>
    <w:lvl w:ilvl="4" w:tplc="3CEA2C9A">
      <w:numFmt w:val="bullet"/>
      <w:lvlText w:val="•"/>
      <w:lvlJc w:val="left"/>
      <w:pPr>
        <w:ind w:left="4142" w:hanging="360"/>
      </w:pPr>
      <w:rPr>
        <w:rFonts w:hint="default"/>
        <w:lang w:val="en-US" w:eastAsia="en-US" w:bidi="ar-SA"/>
      </w:rPr>
    </w:lvl>
    <w:lvl w:ilvl="5" w:tplc="56D49DCE">
      <w:numFmt w:val="bullet"/>
      <w:lvlText w:val="•"/>
      <w:lvlJc w:val="left"/>
      <w:pPr>
        <w:ind w:left="4943" w:hanging="360"/>
      </w:pPr>
      <w:rPr>
        <w:rFonts w:hint="default"/>
        <w:lang w:val="en-US" w:eastAsia="en-US" w:bidi="ar-SA"/>
      </w:rPr>
    </w:lvl>
    <w:lvl w:ilvl="6" w:tplc="93AE03AA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7" w:tplc="F7C01FDE">
      <w:numFmt w:val="bullet"/>
      <w:lvlText w:val="•"/>
      <w:lvlJc w:val="left"/>
      <w:pPr>
        <w:ind w:left="6544" w:hanging="360"/>
      </w:pPr>
      <w:rPr>
        <w:rFonts w:hint="default"/>
        <w:lang w:val="en-US" w:eastAsia="en-US" w:bidi="ar-SA"/>
      </w:rPr>
    </w:lvl>
    <w:lvl w:ilvl="8" w:tplc="11E49FA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</w:abstractNum>
  <w:abstractNum w:abstractNumId="6">
    <w:nsid w:val="372305DF"/>
    <w:multiLevelType w:val="hybridMultilevel"/>
    <w:tmpl w:val="BE8C9754"/>
    <w:lvl w:ilvl="0" w:tplc="1CD22CCA">
      <w:start w:val="1"/>
      <w:numFmt w:val="lowerLetter"/>
      <w:lvlText w:val="%1)"/>
      <w:lvlJc w:val="left"/>
      <w:pPr>
        <w:ind w:left="94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8ADA5808">
      <w:start w:val="1"/>
      <w:numFmt w:val="lowerLetter"/>
      <w:lvlText w:val="%2)"/>
      <w:lvlJc w:val="left"/>
      <w:pPr>
        <w:ind w:left="1227" w:hanging="42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8E363FD6">
      <w:numFmt w:val="bullet"/>
      <w:lvlText w:val="•"/>
      <w:lvlJc w:val="left"/>
      <w:pPr>
        <w:ind w:left="2078" w:hanging="428"/>
      </w:pPr>
      <w:rPr>
        <w:rFonts w:hint="default"/>
        <w:lang w:val="en-US" w:eastAsia="en-US" w:bidi="ar-SA"/>
      </w:rPr>
    </w:lvl>
    <w:lvl w:ilvl="3" w:tplc="4260AF90">
      <w:numFmt w:val="bullet"/>
      <w:lvlText w:val="•"/>
      <w:lvlJc w:val="left"/>
      <w:pPr>
        <w:ind w:left="2936" w:hanging="428"/>
      </w:pPr>
      <w:rPr>
        <w:rFonts w:hint="default"/>
        <w:lang w:val="en-US" w:eastAsia="en-US" w:bidi="ar-SA"/>
      </w:rPr>
    </w:lvl>
    <w:lvl w:ilvl="4" w:tplc="C8920E92">
      <w:numFmt w:val="bullet"/>
      <w:lvlText w:val="•"/>
      <w:lvlJc w:val="left"/>
      <w:pPr>
        <w:ind w:left="3795" w:hanging="428"/>
      </w:pPr>
      <w:rPr>
        <w:rFonts w:hint="default"/>
        <w:lang w:val="en-US" w:eastAsia="en-US" w:bidi="ar-SA"/>
      </w:rPr>
    </w:lvl>
    <w:lvl w:ilvl="5" w:tplc="75F6D054">
      <w:numFmt w:val="bullet"/>
      <w:lvlText w:val="•"/>
      <w:lvlJc w:val="left"/>
      <w:pPr>
        <w:ind w:left="4653" w:hanging="428"/>
      </w:pPr>
      <w:rPr>
        <w:rFonts w:hint="default"/>
        <w:lang w:val="en-US" w:eastAsia="en-US" w:bidi="ar-SA"/>
      </w:rPr>
    </w:lvl>
    <w:lvl w:ilvl="6" w:tplc="A0CE950A">
      <w:numFmt w:val="bullet"/>
      <w:lvlText w:val="•"/>
      <w:lvlJc w:val="left"/>
      <w:pPr>
        <w:ind w:left="5512" w:hanging="428"/>
      </w:pPr>
      <w:rPr>
        <w:rFonts w:hint="default"/>
        <w:lang w:val="en-US" w:eastAsia="en-US" w:bidi="ar-SA"/>
      </w:rPr>
    </w:lvl>
    <w:lvl w:ilvl="7" w:tplc="3D728E20">
      <w:numFmt w:val="bullet"/>
      <w:lvlText w:val="•"/>
      <w:lvlJc w:val="left"/>
      <w:pPr>
        <w:ind w:left="6370" w:hanging="428"/>
      </w:pPr>
      <w:rPr>
        <w:rFonts w:hint="default"/>
        <w:lang w:val="en-US" w:eastAsia="en-US" w:bidi="ar-SA"/>
      </w:rPr>
    </w:lvl>
    <w:lvl w:ilvl="8" w:tplc="0AE672E4">
      <w:numFmt w:val="bullet"/>
      <w:lvlText w:val="•"/>
      <w:lvlJc w:val="left"/>
      <w:pPr>
        <w:ind w:left="7229" w:hanging="428"/>
      </w:pPr>
      <w:rPr>
        <w:rFonts w:hint="default"/>
        <w:lang w:val="en-US" w:eastAsia="en-US" w:bidi="ar-SA"/>
      </w:rPr>
    </w:lvl>
  </w:abstractNum>
  <w:abstractNum w:abstractNumId="7">
    <w:nsid w:val="3F83575D"/>
    <w:multiLevelType w:val="hybridMultilevel"/>
    <w:tmpl w:val="CC94FDA8"/>
    <w:lvl w:ilvl="0" w:tplc="D1426FFC">
      <w:start w:val="1"/>
      <w:numFmt w:val="lowerLetter"/>
      <w:lvlText w:val="%1)"/>
      <w:lvlJc w:val="left"/>
      <w:pPr>
        <w:ind w:left="649" w:hanging="428"/>
      </w:pPr>
      <w:rPr>
        <w:rFonts w:ascii="Palatino Linotype" w:eastAsia="Palatino Linotype" w:hAnsi="Palatino Linotype" w:cs="Palatino Linotype" w:hint="default"/>
        <w:w w:val="100"/>
        <w:sz w:val="24"/>
        <w:szCs w:val="24"/>
        <w:lang w:val="en-US" w:eastAsia="en-US" w:bidi="ar-SA"/>
      </w:rPr>
    </w:lvl>
    <w:lvl w:ilvl="1" w:tplc="93187806">
      <w:numFmt w:val="bullet"/>
      <w:lvlText w:val="•"/>
      <w:lvlJc w:val="left"/>
      <w:pPr>
        <w:ind w:left="1470" w:hanging="428"/>
      </w:pPr>
      <w:rPr>
        <w:rFonts w:hint="default"/>
        <w:lang w:val="en-US" w:eastAsia="en-US" w:bidi="ar-SA"/>
      </w:rPr>
    </w:lvl>
    <w:lvl w:ilvl="2" w:tplc="FD10DC76">
      <w:numFmt w:val="bullet"/>
      <w:lvlText w:val="•"/>
      <w:lvlJc w:val="left"/>
      <w:pPr>
        <w:ind w:left="2301" w:hanging="428"/>
      </w:pPr>
      <w:rPr>
        <w:rFonts w:hint="default"/>
        <w:lang w:val="en-US" w:eastAsia="en-US" w:bidi="ar-SA"/>
      </w:rPr>
    </w:lvl>
    <w:lvl w:ilvl="3" w:tplc="28E2F308">
      <w:numFmt w:val="bullet"/>
      <w:lvlText w:val="•"/>
      <w:lvlJc w:val="left"/>
      <w:pPr>
        <w:ind w:left="3131" w:hanging="428"/>
      </w:pPr>
      <w:rPr>
        <w:rFonts w:hint="default"/>
        <w:lang w:val="en-US" w:eastAsia="en-US" w:bidi="ar-SA"/>
      </w:rPr>
    </w:lvl>
    <w:lvl w:ilvl="4" w:tplc="25BCE6C4">
      <w:numFmt w:val="bullet"/>
      <w:lvlText w:val="•"/>
      <w:lvlJc w:val="left"/>
      <w:pPr>
        <w:ind w:left="3962" w:hanging="428"/>
      </w:pPr>
      <w:rPr>
        <w:rFonts w:hint="default"/>
        <w:lang w:val="en-US" w:eastAsia="en-US" w:bidi="ar-SA"/>
      </w:rPr>
    </w:lvl>
    <w:lvl w:ilvl="5" w:tplc="ABCC4AF0">
      <w:numFmt w:val="bullet"/>
      <w:lvlText w:val="•"/>
      <w:lvlJc w:val="left"/>
      <w:pPr>
        <w:ind w:left="4793" w:hanging="428"/>
      </w:pPr>
      <w:rPr>
        <w:rFonts w:hint="default"/>
        <w:lang w:val="en-US" w:eastAsia="en-US" w:bidi="ar-SA"/>
      </w:rPr>
    </w:lvl>
    <w:lvl w:ilvl="6" w:tplc="3FAE87E8">
      <w:numFmt w:val="bullet"/>
      <w:lvlText w:val="•"/>
      <w:lvlJc w:val="left"/>
      <w:pPr>
        <w:ind w:left="5623" w:hanging="428"/>
      </w:pPr>
      <w:rPr>
        <w:rFonts w:hint="default"/>
        <w:lang w:val="en-US" w:eastAsia="en-US" w:bidi="ar-SA"/>
      </w:rPr>
    </w:lvl>
    <w:lvl w:ilvl="7" w:tplc="6DE6689C">
      <w:numFmt w:val="bullet"/>
      <w:lvlText w:val="•"/>
      <w:lvlJc w:val="left"/>
      <w:pPr>
        <w:ind w:left="6454" w:hanging="428"/>
      </w:pPr>
      <w:rPr>
        <w:rFonts w:hint="default"/>
        <w:lang w:val="en-US" w:eastAsia="en-US" w:bidi="ar-SA"/>
      </w:rPr>
    </w:lvl>
    <w:lvl w:ilvl="8" w:tplc="A0A45956">
      <w:numFmt w:val="bullet"/>
      <w:lvlText w:val="•"/>
      <w:lvlJc w:val="left"/>
      <w:pPr>
        <w:ind w:left="7285" w:hanging="428"/>
      </w:pPr>
      <w:rPr>
        <w:rFonts w:hint="default"/>
        <w:lang w:val="en-US" w:eastAsia="en-US" w:bidi="ar-SA"/>
      </w:rPr>
    </w:lvl>
  </w:abstractNum>
  <w:abstractNum w:abstractNumId="8">
    <w:nsid w:val="44F65EF2"/>
    <w:multiLevelType w:val="hybridMultilevel"/>
    <w:tmpl w:val="793EDDE8"/>
    <w:lvl w:ilvl="0" w:tplc="893EA220">
      <w:start w:val="1"/>
      <w:numFmt w:val="lowerLetter"/>
      <w:lvlText w:val="%1)"/>
      <w:lvlJc w:val="left"/>
      <w:pPr>
        <w:ind w:left="649" w:hanging="428"/>
      </w:pPr>
      <w:rPr>
        <w:rFonts w:ascii="Palatino Linotype" w:eastAsia="Palatino Linotype" w:hAnsi="Palatino Linotype" w:cs="Palatino Linotype" w:hint="default"/>
        <w:w w:val="100"/>
        <w:sz w:val="24"/>
        <w:szCs w:val="24"/>
        <w:lang w:val="en-US" w:eastAsia="en-US" w:bidi="ar-SA"/>
      </w:rPr>
    </w:lvl>
    <w:lvl w:ilvl="1" w:tplc="2CCE37A2">
      <w:numFmt w:val="bullet"/>
      <w:lvlText w:val="•"/>
      <w:lvlJc w:val="left"/>
      <w:pPr>
        <w:ind w:left="1470" w:hanging="428"/>
      </w:pPr>
      <w:rPr>
        <w:rFonts w:hint="default"/>
        <w:lang w:val="en-US" w:eastAsia="en-US" w:bidi="ar-SA"/>
      </w:rPr>
    </w:lvl>
    <w:lvl w:ilvl="2" w:tplc="9D624826">
      <w:numFmt w:val="bullet"/>
      <w:lvlText w:val="•"/>
      <w:lvlJc w:val="left"/>
      <w:pPr>
        <w:ind w:left="2301" w:hanging="428"/>
      </w:pPr>
      <w:rPr>
        <w:rFonts w:hint="default"/>
        <w:lang w:val="en-US" w:eastAsia="en-US" w:bidi="ar-SA"/>
      </w:rPr>
    </w:lvl>
    <w:lvl w:ilvl="3" w:tplc="6E6ED37C">
      <w:numFmt w:val="bullet"/>
      <w:lvlText w:val="•"/>
      <w:lvlJc w:val="left"/>
      <w:pPr>
        <w:ind w:left="3131" w:hanging="428"/>
      </w:pPr>
      <w:rPr>
        <w:rFonts w:hint="default"/>
        <w:lang w:val="en-US" w:eastAsia="en-US" w:bidi="ar-SA"/>
      </w:rPr>
    </w:lvl>
    <w:lvl w:ilvl="4" w:tplc="E0E44A38">
      <w:numFmt w:val="bullet"/>
      <w:lvlText w:val="•"/>
      <w:lvlJc w:val="left"/>
      <w:pPr>
        <w:ind w:left="3962" w:hanging="428"/>
      </w:pPr>
      <w:rPr>
        <w:rFonts w:hint="default"/>
        <w:lang w:val="en-US" w:eastAsia="en-US" w:bidi="ar-SA"/>
      </w:rPr>
    </w:lvl>
    <w:lvl w:ilvl="5" w:tplc="C2B2D8D0">
      <w:numFmt w:val="bullet"/>
      <w:lvlText w:val="•"/>
      <w:lvlJc w:val="left"/>
      <w:pPr>
        <w:ind w:left="4793" w:hanging="428"/>
      </w:pPr>
      <w:rPr>
        <w:rFonts w:hint="default"/>
        <w:lang w:val="en-US" w:eastAsia="en-US" w:bidi="ar-SA"/>
      </w:rPr>
    </w:lvl>
    <w:lvl w:ilvl="6" w:tplc="59F6B508">
      <w:numFmt w:val="bullet"/>
      <w:lvlText w:val="•"/>
      <w:lvlJc w:val="left"/>
      <w:pPr>
        <w:ind w:left="5623" w:hanging="428"/>
      </w:pPr>
      <w:rPr>
        <w:rFonts w:hint="default"/>
        <w:lang w:val="en-US" w:eastAsia="en-US" w:bidi="ar-SA"/>
      </w:rPr>
    </w:lvl>
    <w:lvl w:ilvl="7" w:tplc="913E69F4">
      <w:numFmt w:val="bullet"/>
      <w:lvlText w:val="•"/>
      <w:lvlJc w:val="left"/>
      <w:pPr>
        <w:ind w:left="6454" w:hanging="428"/>
      </w:pPr>
      <w:rPr>
        <w:rFonts w:hint="default"/>
        <w:lang w:val="en-US" w:eastAsia="en-US" w:bidi="ar-SA"/>
      </w:rPr>
    </w:lvl>
    <w:lvl w:ilvl="8" w:tplc="2B4ED5C2">
      <w:numFmt w:val="bullet"/>
      <w:lvlText w:val="•"/>
      <w:lvlJc w:val="left"/>
      <w:pPr>
        <w:ind w:left="7285" w:hanging="428"/>
      </w:pPr>
      <w:rPr>
        <w:rFonts w:hint="default"/>
        <w:lang w:val="en-US" w:eastAsia="en-US" w:bidi="ar-SA"/>
      </w:rPr>
    </w:lvl>
  </w:abstractNum>
  <w:abstractNum w:abstractNumId="9">
    <w:nsid w:val="5D320737"/>
    <w:multiLevelType w:val="hybridMultilevel"/>
    <w:tmpl w:val="014E7640"/>
    <w:lvl w:ilvl="0" w:tplc="E320D770">
      <w:start w:val="1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6826FB60">
      <w:start w:val="1"/>
      <w:numFmt w:val="decimal"/>
      <w:lvlText w:val="%2."/>
      <w:lvlJc w:val="left"/>
      <w:pPr>
        <w:ind w:left="1302" w:hanging="35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32"/>
        <w:szCs w:val="32"/>
        <w:lang w:val="en-US" w:eastAsia="en-US" w:bidi="ar-SA"/>
      </w:rPr>
    </w:lvl>
    <w:lvl w:ilvl="2" w:tplc="490A685C">
      <w:numFmt w:val="bullet"/>
      <w:lvlText w:val="•"/>
      <w:lvlJc w:val="left"/>
      <w:pPr>
        <w:ind w:left="2149" w:hanging="358"/>
      </w:pPr>
      <w:rPr>
        <w:rFonts w:hint="default"/>
        <w:lang w:val="en-US" w:eastAsia="en-US" w:bidi="ar-SA"/>
      </w:rPr>
    </w:lvl>
    <w:lvl w:ilvl="3" w:tplc="028C358E">
      <w:numFmt w:val="bullet"/>
      <w:lvlText w:val="•"/>
      <w:lvlJc w:val="left"/>
      <w:pPr>
        <w:ind w:left="2999" w:hanging="358"/>
      </w:pPr>
      <w:rPr>
        <w:rFonts w:hint="default"/>
        <w:lang w:val="en-US" w:eastAsia="en-US" w:bidi="ar-SA"/>
      </w:rPr>
    </w:lvl>
    <w:lvl w:ilvl="4" w:tplc="1812F118">
      <w:numFmt w:val="bullet"/>
      <w:lvlText w:val="•"/>
      <w:lvlJc w:val="left"/>
      <w:pPr>
        <w:ind w:left="3848" w:hanging="358"/>
      </w:pPr>
      <w:rPr>
        <w:rFonts w:hint="default"/>
        <w:lang w:val="en-US" w:eastAsia="en-US" w:bidi="ar-SA"/>
      </w:rPr>
    </w:lvl>
    <w:lvl w:ilvl="5" w:tplc="D75EA82C">
      <w:numFmt w:val="bullet"/>
      <w:lvlText w:val="•"/>
      <w:lvlJc w:val="left"/>
      <w:pPr>
        <w:ind w:left="4698" w:hanging="358"/>
      </w:pPr>
      <w:rPr>
        <w:rFonts w:hint="default"/>
        <w:lang w:val="en-US" w:eastAsia="en-US" w:bidi="ar-SA"/>
      </w:rPr>
    </w:lvl>
    <w:lvl w:ilvl="6" w:tplc="1EF88F44">
      <w:numFmt w:val="bullet"/>
      <w:lvlText w:val="•"/>
      <w:lvlJc w:val="left"/>
      <w:pPr>
        <w:ind w:left="5548" w:hanging="358"/>
      </w:pPr>
      <w:rPr>
        <w:rFonts w:hint="default"/>
        <w:lang w:val="en-US" w:eastAsia="en-US" w:bidi="ar-SA"/>
      </w:rPr>
    </w:lvl>
    <w:lvl w:ilvl="7" w:tplc="8C565E34">
      <w:numFmt w:val="bullet"/>
      <w:lvlText w:val="•"/>
      <w:lvlJc w:val="left"/>
      <w:pPr>
        <w:ind w:left="6397" w:hanging="358"/>
      </w:pPr>
      <w:rPr>
        <w:rFonts w:hint="default"/>
        <w:lang w:val="en-US" w:eastAsia="en-US" w:bidi="ar-SA"/>
      </w:rPr>
    </w:lvl>
    <w:lvl w:ilvl="8" w:tplc="61C660BA">
      <w:numFmt w:val="bullet"/>
      <w:lvlText w:val="•"/>
      <w:lvlJc w:val="left"/>
      <w:pPr>
        <w:ind w:left="7247" w:hanging="358"/>
      </w:pPr>
      <w:rPr>
        <w:rFonts w:hint="default"/>
        <w:lang w:val="en-US" w:eastAsia="en-US" w:bidi="ar-SA"/>
      </w:rPr>
    </w:lvl>
  </w:abstractNum>
  <w:abstractNum w:abstractNumId="10">
    <w:nsid w:val="628374A3"/>
    <w:multiLevelType w:val="hybridMultilevel"/>
    <w:tmpl w:val="BE5A37B4"/>
    <w:lvl w:ilvl="0" w:tplc="62F4C288">
      <w:start w:val="1"/>
      <w:numFmt w:val="lowerLetter"/>
      <w:lvlText w:val="%1)"/>
      <w:lvlJc w:val="left"/>
      <w:pPr>
        <w:ind w:left="649" w:hanging="428"/>
      </w:pPr>
      <w:rPr>
        <w:rFonts w:ascii="Palatino Linotype" w:eastAsia="Palatino Linotype" w:hAnsi="Palatino Linotype" w:cs="Palatino Linotype" w:hint="default"/>
        <w:w w:val="100"/>
        <w:sz w:val="24"/>
        <w:szCs w:val="24"/>
        <w:lang w:val="en-US" w:eastAsia="en-US" w:bidi="ar-SA"/>
      </w:rPr>
    </w:lvl>
    <w:lvl w:ilvl="1" w:tplc="72EC41F6">
      <w:numFmt w:val="bullet"/>
      <w:lvlText w:val="•"/>
      <w:lvlJc w:val="left"/>
      <w:pPr>
        <w:ind w:left="1470" w:hanging="428"/>
      </w:pPr>
      <w:rPr>
        <w:rFonts w:hint="default"/>
        <w:lang w:val="en-US" w:eastAsia="en-US" w:bidi="ar-SA"/>
      </w:rPr>
    </w:lvl>
    <w:lvl w:ilvl="2" w:tplc="FEB05C76">
      <w:numFmt w:val="bullet"/>
      <w:lvlText w:val="•"/>
      <w:lvlJc w:val="left"/>
      <w:pPr>
        <w:ind w:left="2301" w:hanging="428"/>
      </w:pPr>
      <w:rPr>
        <w:rFonts w:hint="default"/>
        <w:lang w:val="en-US" w:eastAsia="en-US" w:bidi="ar-SA"/>
      </w:rPr>
    </w:lvl>
    <w:lvl w:ilvl="3" w:tplc="ABC89382">
      <w:numFmt w:val="bullet"/>
      <w:lvlText w:val="•"/>
      <w:lvlJc w:val="left"/>
      <w:pPr>
        <w:ind w:left="3131" w:hanging="428"/>
      </w:pPr>
      <w:rPr>
        <w:rFonts w:hint="default"/>
        <w:lang w:val="en-US" w:eastAsia="en-US" w:bidi="ar-SA"/>
      </w:rPr>
    </w:lvl>
    <w:lvl w:ilvl="4" w:tplc="578E5C24">
      <w:numFmt w:val="bullet"/>
      <w:lvlText w:val="•"/>
      <w:lvlJc w:val="left"/>
      <w:pPr>
        <w:ind w:left="3962" w:hanging="428"/>
      </w:pPr>
      <w:rPr>
        <w:rFonts w:hint="default"/>
        <w:lang w:val="en-US" w:eastAsia="en-US" w:bidi="ar-SA"/>
      </w:rPr>
    </w:lvl>
    <w:lvl w:ilvl="5" w:tplc="5CBE46D0">
      <w:numFmt w:val="bullet"/>
      <w:lvlText w:val="•"/>
      <w:lvlJc w:val="left"/>
      <w:pPr>
        <w:ind w:left="4793" w:hanging="428"/>
      </w:pPr>
      <w:rPr>
        <w:rFonts w:hint="default"/>
        <w:lang w:val="en-US" w:eastAsia="en-US" w:bidi="ar-SA"/>
      </w:rPr>
    </w:lvl>
    <w:lvl w:ilvl="6" w:tplc="0B74B42A">
      <w:numFmt w:val="bullet"/>
      <w:lvlText w:val="•"/>
      <w:lvlJc w:val="left"/>
      <w:pPr>
        <w:ind w:left="5623" w:hanging="428"/>
      </w:pPr>
      <w:rPr>
        <w:rFonts w:hint="default"/>
        <w:lang w:val="en-US" w:eastAsia="en-US" w:bidi="ar-SA"/>
      </w:rPr>
    </w:lvl>
    <w:lvl w:ilvl="7" w:tplc="2BF01A30">
      <w:numFmt w:val="bullet"/>
      <w:lvlText w:val="•"/>
      <w:lvlJc w:val="left"/>
      <w:pPr>
        <w:ind w:left="6454" w:hanging="428"/>
      </w:pPr>
      <w:rPr>
        <w:rFonts w:hint="default"/>
        <w:lang w:val="en-US" w:eastAsia="en-US" w:bidi="ar-SA"/>
      </w:rPr>
    </w:lvl>
    <w:lvl w:ilvl="8" w:tplc="23DC04FC">
      <w:numFmt w:val="bullet"/>
      <w:lvlText w:val="•"/>
      <w:lvlJc w:val="left"/>
      <w:pPr>
        <w:ind w:left="7285" w:hanging="428"/>
      </w:pPr>
      <w:rPr>
        <w:rFonts w:hint="default"/>
        <w:lang w:val="en-US" w:eastAsia="en-US" w:bidi="ar-SA"/>
      </w:rPr>
    </w:lvl>
  </w:abstractNum>
  <w:abstractNum w:abstractNumId="11">
    <w:nsid w:val="62E83784"/>
    <w:multiLevelType w:val="hybridMultilevel"/>
    <w:tmpl w:val="FE140BC0"/>
    <w:lvl w:ilvl="0" w:tplc="2A9ADC32">
      <w:start w:val="1"/>
      <w:numFmt w:val="lowerLetter"/>
      <w:lvlText w:val="(%1)"/>
      <w:lvlJc w:val="left"/>
      <w:pPr>
        <w:ind w:left="105" w:hanging="273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F02A10C">
      <w:numFmt w:val="bullet"/>
      <w:lvlText w:val="•"/>
      <w:lvlJc w:val="left"/>
      <w:pPr>
        <w:ind w:left="666" w:hanging="273"/>
      </w:pPr>
      <w:rPr>
        <w:rFonts w:hint="default"/>
        <w:lang w:val="en-US" w:eastAsia="en-US" w:bidi="ar-SA"/>
      </w:rPr>
    </w:lvl>
    <w:lvl w:ilvl="2" w:tplc="C1C2B16E">
      <w:numFmt w:val="bullet"/>
      <w:lvlText w:val="•"/>
      <w:lvlJc w:val="left"/>
      <w:pPr>
        <w:ind w:left="1233" w:hanging="273"/>
      </w:pPr>
      <w:rPr>
        <w:rFonts w:hint="default"/>
        <w:lang w:val="en-US" w:eastAsia="en-US" w:bidi="ar-SA"/>
      </w:rPr>
    </w:lvl>
    <w:lvl w:ilvl="3" w:tplc="676AA646">
      <w:numFmt w:val="bullet"/>
      <w:lvlText w:val="•"/>
      <w:lvlJc w:val="left"/>
      <w:pPr>
        <w:ind w:left="1799" w:hanging="273"/>
      </w:pPr>
      <w:rPr>
        <w:rFonts w:hint="default"/>
        <w:lang w:val="en-US" w:eastAsia="en-US" w:bidi="ar-SA"/>
      </w:rPr>
    </w:lvl>
    <w:lvl w:ilvl="4" w:tplc="3846463A">
      <w:numFmt w:val="bullet"/>
      <w:lvlText w:val="•"/>
      <w:lvlJc w:val="left"/>
      <w:pPr>
        <w:ind w:left="2366" w:hanging="273"/>
      </w:pPr>
      <w:rPr>
        <w:rFonts w:hint="default"/>
        <w:lang w:val="en-US" w:eastAsia="en-US" w:bidi="ar-SA"/>
      </w:rPr>
    </w:lvl>
    <w:lvl w:ilvl="5" w:tplc="A15E0C10">
      <w:numFmt w:val="bullet"/>
      <w:lvlText w:val="•"/>
      <w:lvlJc w:val="left"/>
      <w:pPr>
        <w:ind w:left="2932" w:hanging="273"/>
      </w:pPr>
      <w:rPr>
        <w:rFonts w:hint="default"/>
        <w:lang w:val="en-US" w:eastAsia="en-US" w:bidi="ar-SA"/>
      </w:rPr>
    </w:lvl>
    <w:lvl w:ilvl="6" w:tplc="42E80E62">
      <w:numFmt w:val="bullet"/>
      <w:lvlText w:val="•"/>
      <w:lvlJc w:val="left"/>
      <w:pPr>
        <w:ind w:left="3499" w:hanging="273"/>
      </w:pPr>
      <w:rPr>
        <w:rFonts w:hint="default"/>
        <w:lang w:val="en-US" w:eastAsia="en-US" w:bidi="ar-SA"/>
      </w:rPr>
    </w:lvl>
    <w:lvl w:ilvl="7" w:tplc="1E24AF42">
      <w:numFmt w:val="bullet"/>
      <w:lvlText w:val="•"/>
      <w:lvlJc w:val="left"/>
      <w:pPr>
        <w:ind w:left="4065" w:hanging="273"/>
      </w:pPr>
      <w:rPr>
        <w:rFonts w:hint="default"/>
        <w:lang w:val="en-US" w:eastAsia="en-US" w:bidi="ar-SA"/>
      </w:rPr>
    </w:lvl>
    <w:lvl w:ilvl="8" w:tplc="17A0D1D8">
      <w:numFmt w:val="bullet"/>
      <w:lvlText w:val="•"/>
      <w:lvlJc w:val="left"/>
      <w:pPr>
        <w:ind w:left="4632" w:hanging="273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5270A"/>
    <w:rsid w:val="001A6DF4"/>
    <w:rsid w:val="001A73A6"/>
    <w:rsid w:val="001D5562"/>
    <w:rsid w:val="00323236"/>
    <w:rsid w:val="003C716C"/>
    <w:rsid w:val="004707CF"/>
    <w:rsid w:val="004C18F0"/>
    <w:rsid w:val="00510C5B"/>
    <w:rsid w:val="00534AD0"/>
    <w:rsid w:val="00602F28"/>
    <w:rsid w:val="006660AB"/>
    <w:rsid w:val="006B32F9"/>
    <w:rsid w:val="0075270A"/>
    <w:rsid w:val="00776797"/>
    <w:rsid w:val="00882F0F"/>
    <w:rsid w:val="008C5043"/>
    <w:rsid w:val="008E68E0"/>
    <w:rsid w:val="00AE1A43"/>
    <w:rsid w:val="00AF0D6A"/>
    <w:rsid w:val="00C7470B"/>
    <w:rsid w:val="00C76EC6"/>
    <w:rsid w:val="00D06B5A"/>
    <w:rsid w:val="00D30639"/>
    <w:rsid w:val="00DD10E9"/>
    <w:rsid w:val="00E82BFA"/>
    <w:rsid w:val="00EE722E"/>
    <w:rsid w:val="00F1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75270A"/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27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e"/>
    <w:uiPriority w:val="1"/>
    <w:qFormat/>
    <w:rsid w:val="0075270A"/>
    <w:pPr>
      <w:spacing w:before="273"/>
      <w:ind w:left="222" w:hanging="241"/>
    </w:pPr>
    <w:rPr>
      <w:b/>
      <w:bCs/>
      <w:sz w:val="24"/>
      <w:szCs w:val="24"/>
    </w:rPr>
  </w:style>
  <w:style w:type="paragraph" w:customStyle="1" w:styleId="TOC2">
    <w:name w:val="TOC 2"/>
    <w:basedOn w:val="Normale"/>
    <w:uiPriority w:val="1"/>
    <w:qFormat/>
    <w:rsid w:val="0075270A"/>
    <w:pPr>
      <w:ind w:left="649" w:hanging="428"/>
    </w:pPr>
    <w:rPr>
      <w:rFonts w:ascii="Palatino Linotype" w:eastAsia="Palatino Linotype" w:hAnsi="Palatino Linotype" w:cs="Palatino Linotype"/>
      <w:sz w:val="24"/>
      <w:szCs w:val="24"/>
    </w:rPr>
  </w:style>
  <w:style w:type="paragraph" w:styleId="Corpodeltesto">
    <w:name w:val="Body Text"/>
    <w:basedOn w:val="Normale"/>
    <w:uiPriority w:val="1"/>
    <w:qFormat/>
    <w:rsid w:val="0075270A"/>
    <w:pPr>
      <w:ind w:left="222"/>
      <w:jc w:val="both"/>
    </w:pPr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75270A"/>
    <w:pPr>
      <w:spacing w:before="102"/>
      <w:ind w:left="1302" w:hanging="358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e"/>
    <w:uiPriority w:val="1"/>
    <w:qFormat/>
    <w:rsid w:val="0075270A"/>
    <w:pPr>
      <w:spacing w:before="101"/>
      <w:ind w:left="942" w:hanging="361"/>
      <w:jc w:val="both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e"/>
    <w:uiPriority w:val="1"/>
    <w:qFormat/>
    <w:rsid w:val="0075270A"/>
    <w:pPr>
      <w:ind w:left="222"/>
      <w:jc w:val="both"/>
      <w:outlineLvl w:val="3"/>
    </w:pPr>
    <w:rPr>
      <w:b/>
      <w:bCs/>
      <w:sz w:val="26"/>
      <w:szCs w:val="26"/>
    </w:rPr>
  </w:style>
  <w:style w:type="paragraph" w:customStyle="1" w:styleId="Heading4">
    <w:name w:val="Heading 4"/>
    <w:basedOn w:val="Normale"/>
    <w:uiPriority w:val="1"/>
    <w:qFormat/>
    <w:rsid w:val="0075270A"/>
    <w:pPr>
      <w:spacing w:before="103"/>
      <w:ind w:left="942" w:hanging="428"/>
      <w:outlineLvl w:val="4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5270A"/>
    <w:pPr>
      <w:ind w:left="942" w:hanging="428"/>
    </w:pPr>
  </w:style>
  <w:style w:type="paragraph" w:customStyle="1" w:styleId="TableParagraph">
    <w:name w:val="Table Paragraph"/>
    <w:basedOn w:val="Normale"/>
    <w:uiPriority w:val="1"/>
    <w:qFormat/>
    <w:rsid w:val="0075270A"/>
    <w:pPr>
      <w:ind w:left="107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34AD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34AD0"/>
    <w:rPr>
      <w:rFonts w:ascii="Tahoma" w:eastAsia="Times New Roman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02F28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10C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10C5B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10C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10C5B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regione.marche.it/Allegati/3099/bando%20castagneti%20allegato%20DDS%2039_2020.pdf" TargetMode="External"/><Relationship Id="rId18" Type="http://schemas.openxmlformats.org/officeDocument/2006/relationships/hyperlink" Target="https://applicazioni.regione.umbria.it/widget/web/servizi/procedimenti/-/VisualizzazioneRepertorioProcedimenti_WAR_ProcedimentiAmministrativiportlet?azione=reset&amp;idExt=31870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almodenareggio.it/wp-content/uploads/2019/10/A.4.1.1.__bando_DEF-1.pdf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regione.marche.it/Regione-Utile/Agricoltura-Sviluppo-Rurale-e-Pesca/Bandi-di-finanziamento/id_8293/3099" TargetMode="External"/><Relationship Id="rId17" Type="http://schemas.openxmlformats.org/officeDocument/2006/relationships/hyperlink" Target="https://applicazioni.regione.umbria.it/widget/web/servizi/procedimenti/-/VisualizzazioneRepertorioProcedimenti_WAR_ProcedimentiAmministrativiportlet?azione=reset&amp;idExt=31870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pplicazioni.regione.umbria.it/widget/web/servizi/procedimenti/-/VisualizzazioneRepertorioProcedimenti_WAR_ProcedimentiAmministrativiportlet?azione=reset&amp;idExt=318701" TargetMode="External"/><Relationship Id="rId20" Type="http://schemas.openxmlformats.org/officeDocument/2006/relationships/hyperlink" Target="https://agricoltura.regione.emilia-romagna.it/psr-2014-2020" TargetMode="External"/><Relationship Id="rId29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gricoltura.regione.campania.it/psr_2014_2020/1611_1/PROTELE.html" TargetMode="External"/><Relationship Id="rId24" Type="http://schemas.openxmlformats.org/officeDocument/2006/relationships/hyperlink" Target="http://www.keanet.eu/ecoculture/economia_della_cultura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pplicazioni.regione.umbria.it/widget/web/servizi/procedimenti/-/VisualizzazioneRepertorioProcedimenti_WAR_ProcedimentiAmministrativiportlet?azione=reset&amp;idExt=318701" TargetMode="External"/><Relationship Id="rId23" Type="http://schemas.openxmlformats.org/officeDocument/2006/relationships/hyperlink" Target="http://www.econ.uniurb.it/materiale/2538_marketing%20prodotti%20tipici.pdf" TargetMode="External"/><Relationship Id="rId28" Type="http://schemas.openxmlformats.org/officeDocument/2006/relationships/customXml" Target="../customXml/item2.xml"/><Relationship Id="rId10" Type="http://schemas.openxmlformats.org/officeDocument/2006/relationships/hyperlink" Target="http://www.agricoltura.regione.campania.it/psr_2014_2020" TargetMode="External"/><Relationship Id="rId19" Type="http://schemas.openxmlformats.org/officeDocument/2006/relationships/hyperlink" Target="https://applicazioni.regione.umbria.it/widget/web/servizi/procedimenti/-/VisualizzazioneRepertorioProcedimenti_WAR_ProcedimentiAmministrativiportlet?azione=reset&amp;idExt=31870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regione.umbria.it/la-regione/bandi?p_p_id=48_INSTANCE_murcPC6Xfznf&amp;_48_INSTANCE_murcPC6Xfznf_iframe_fromExt=1&amp;_48_INSTANCE_murcPC6Xfznf_iframe_codBando=2019-002-632" TargetMode="External"/><Relationship Id="rId22" Type="http://schemas.openxmlformats.org/officeDocument/2006/relationships/hyperlink" Target="http://www.symbola.net/assets/files/Ricerca%20Industrie%20culturali_1326723510.pdf" TargetMode="External"/><Relationship Id="rId2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CBEB3C3967D3449608E24887BA0D02" ma:contentTypeVersion="13" ma:contentTypeDescription="Creare un nuovo documento." ma:contentTypeScope="" ma:versionID="1ac16dd02feee0a8c3f0d9aa0cbd58e9">
  <xsd:schema xmlns:xsd="http://www.w3.org/2001/XMLSchema" xmlns:xs="http://www.w3.org/2001/XMLSchema" xmlns:p="http://schemas.microsoft.com/office/2006/metadata/properties" xmlns:ns2="5b83e7b8-7788-4ce9-8ca2-0144e4a619ff" xmlns:ns3="235d727a-1b46-4516-8dd7-ffe6658ccc3d" targetNamespace="http://schemas.microsoft.com/office/2006/metadata/properties" ma:root="true" ma:fieldsID="d42c6ced3dfefffa39916fdc06bd7add" ns2:_="" ns3:_="">
    <xsd:import namespace="5b83e7b8-7788-4ce9-8ca2-0144e4a619ff"/>
    <xsd:import namespace="235d727a-1b46-4516-8dd7-ffe6658ccc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3e7b8-7788-4ce9-8ca2-0144e4a61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d727a-1b46-4516-8dd7-ffe6658ccc3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D43B7B-3E64-464F-9CCE-5726FD53CD9B}"/>
</file>

<file path=customXml/itemProps2.xml><?xml version="1.0" encoding="utf-8"?>
<ds:datastoreItem xmlns:ds="http://schemas.openxmlformats.org/officeDocument/2006/customXml" ds:itemID="{7EBB0613-898D-44C0-BEA1-397B815BDB06}"/>
</file>

<file path=customXml/itemProps3.xml><?xml version="1.0" encoding="utf-8"?>
<ds:datastoreItem xmlns:ds="http://schemas.openxmlformats.org/officeDocument/2006/customXml" ds:itemID="{3204BB31-02BB-4713-8E89-A53898286E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20</Pages>
  <Words>6640</Words>
  <Characters>37848</Characters>
  <Application>Microsoft Office Word</Application>
  <DocSecurity>0</DocSecurity>
  <Lines>315</Lines>
  <Paragraphs>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44400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Esposito</dc:creator>
  <cp:lastModifiedBy>Enrico</cp:lastModifiedBy>
  <cp:revision>15</cp:revision>
  <dcterms:created xsi:type="dcterms:W3CDTF">2021-11-08T14:27:00Z</dcterms:created>
  <dcterms:modified xsi:type="dcterms:W3CDTF">2021-11-08T17:12:00Z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2021-11-08T00:00:00Z</vt:filetime>
  </property>
  <property fmtid="{D5CDD505-2E9C-101B-9397-08002B2CF9AE}" pid="5" name="ContentTypeId">
    <vt:lpwstr>0x01010030CBEB3C3967D3449608E24887BA0D02</vt:lpwstr>
  </property>
</Properties>
</file>